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3075F" w14:textId="151148B0" w:rsidR="00D45F22" w:rsidRPr="00F35F57" w:rsidRDefault="00D45F22" w:rsidP="00E50D07">
      <w:pPr>
        <w:pStyle w:val="NormalJane"/>
      </w:pPr>
    </w:p>
    <w:p w14:paraId="6A1EA133" w14:textId="48CE8A83" w:rsidR="00D45F22" w:rsidRPr="00F219E2" w:rsidRDefault="00916161" w:rsidP="00916161">
      <w:pPr>
        <w:pStyle w:val="Heading1"/>
        <w:rPr>
          <w:rFonts w:ascii="Segoe UI" w:hAnsi="Segoe UI" w:cs="Segoe UI"/>
          <w:sz w:val="28"/>
          <w:szCs w:val="28"/>
          <w:u w:val="none"/>
        </w:rPr>
      </w:pPr>
      <w:r w:rsidRPr="00F219E2">
        <w:rPr>
          <w:u w:val="none"/>
        </w:rPr>
        <w:object w:dxaOrig="5251" w:dyaOrig="841" w14:anchorId="0BF64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42pt" o:ole="">
            <v:imagedata r:id="rId8" o:title=""/>
          </v:shape>
          <o:OLEObject Type="Embed" ProgID="Visio.Drawing.15" ShapeID="_x0000_i1025" DrawAspect="Content" ObjectID="_1668252889" r:id="rId9"/>
        </w:object>
      </w:r>
    </w:p>
    <w:p w14:paraId="341B0BA0" w14:textId="77777777" w:rsidR="00D45F22" w:rsidRPr="00F219E2" w:rsidRDefault="00D45F22">
      <w:pPr>
        <w:rPr>
          <w:rFonts w:ascii="Segoe UI" w:hAnsi="Segoe UI" w:cs="Segoe UI"/>
          <w:sz w:val="28"/>
          <w:szCs w:val="28"/>
        </w:rPr>
      </w:pPr>
    </w:p>
    <w:p w14:paraId="0C99DAC3" w14:textId="77777777" w:rsidR="00D45F22" w:rsidRPr="00F219E2" w:rsidRDefault="00D45F22">
      <w:pPr>
        <w:rPr>
          <w:rFonts w:ascii="Segoe UI" w:hAnsi="Segoe UI" w:cs="Segoe UI"/>
          <w:sz w:val="28"/>
          <w:szCs w:val="28"/>
        </w:rPr>
      </w:pPr>
    </w:p>
    <w:p w14:paraId="056A11F5" w14:textId="77777777" w:rsidR="00D45F22" w:rsidRPr="00F219E2" w:rsidRDefault="00D45F22">
      <w:pPr>
        <w:rPr>
          <w:rFonts w:ascii="Segoe UI" w:hAnsi="Segoe UI" w:cs="Segoe UI"/>
          <w:sz w:val="28"/>
          <w:szCs w:val="28"/>
        </w:rPr>
      </w:pPr>
    </w:p>
    <w:p w14:paraId="513F9070" w14:textId="77777777" w:rsidR="00D45F22" w:rsidRPr="00F219E2" w:rsidRDefault="00D45F22">
      <w:pPr>
        <w:jc w:val="center"/>
        <w:rPr>
          <w:rFonts w:ascii="Segoe UI" w:hAnsi="Segoe UI" w:cs="Segoe UI"/>
          <w:sz w:val="28"/>
          <w:szCs w:val="28"/>
        </w:rPr>
      </w:pPr>
    </w:p>
    <w:p w14:paraId="0E94E784" w14:textId="77777777" w:rsidR="00E50D07" w:rsidRPr="00F219E2" w:rsidRDefault="00E50D07" w:rsidP="00E50D07">
      <w:pPr>
        <w:pStyle w:val="NormalJane"/>
      </w:pPr>
    </w:p>
    <w:p w14:paraId="018269BB" w14:textId="77777777" w:rsidR="00E50D07" w:rsidRPr="00F219E2" w:rsidRDefault="00E50D07" w:rsidP="00E50D07">
      <w:pPr>
        <w:pStyle w:val="NormalJane"/>
      </w:pPr>
    </w:p>
    <w:p w14:paraId="031ED5F2" w14:textId="77777777" w:rsidR="00E50D07" w:rsidRPr="00F219E2" w:rsidRDefault="00E50D07" w:rsidP="00E50D07">
      <w:pPr>
        <w:pStyle w:val="NormalJane"/>
      </w:pPr>
    </w:p>
    <w:p w14:paraId="5102626E" w14:textId="77777777" w:rsidR="00E50D07" w:rsidRPr="00F219E2" w:rsidRDefault="00E50D07" w:rsidP="00E50D07">
      <w:pPr>
        <w:pStyle w:val="NormalJane"/>
      </w:pPr>
    </w:p>
    <w:p w14:paraId="6387002B" w14:textId="77777777" w:rsidR="00E50D07" w:rsidRPr="00F219E2" w:rsidRDefault="00E50D07" w:rsidP="00E50D07">
      <w:pPr>
        <w:pStyle w:val="NormalJane"/>
      </w:pPr>
    </w:p>
    <w:p w14:paraId="001F1E80" w14:textId="77777777" w:rsidR="00417371" w:rsidRDefault="00417371" w:rsidP="00DD28E7">
      <w:pPr>
        <w:pStyle w:val="NormalJane"/>
        <w:rPr>
          <w:color w:val="002060"/>
          <w:sz w:val="30"/>
          <w:szCs w:val="30"/>
        </w:rPr>
      </w:pPr>
    </w:p>
    <w:p w14:paraId="1A0AB577" w14:textId="77777777" w:rsidR="00417371" w:rsidRDefault="00417371" w:rsidP="00DD28E7">
      <w:pPr>
        <w:pStyle w:val="NormalJane"/>
        <w:rPr>
          <w:color w:val="002060"/>
          <w:sz w:val="30"/>
          <w:szCs w:val="30"/>
        </w:rPr>
      </w:pPr>
    </w:p>
    <w:p w14:paraId="4D1E59EC" w14:textId="0FDF7690" w:rsidR="00D45F22" w:rsidRPr="00F219E2" w:rsidRDefault="00B2472E" w:rsidP="00DD28E7">
      <w:pPr>
        <w:pStyle w:val="NormalJane"/>
        <w:rPr>
          <w:color w:val="002060"/>
          <w:sz w:val="30"/>
          <w:szCs w:val="30"/>
        </w:rPr>
      </w:pPr>
      <w:r>
        <w:rPr>
          <w:color w:val="002060"/>
          <w:sz w:val="30"/>
          <w:szCs w:val="30"/>
        </w:rPr>
        <w:t>Operational Processes</w:t>
      </w:r>
      <w:r w:rsidR="00234ED3">
        <w:rPr>
          <w:color w:val="002060"/>
          <w:sz w:val="30"/>
          <w:szCs w:val="30"/>
        </w:rPr>
        <w:t xml:space="preserve"> – </w:t>
      </w:r>
      <w:r w:rsidR="00944DAA">
        <w:rPr>
          <w:color w:val="002060"/>
          <w:sz w:val="30"/>
          <w:szCs w:val="30"/>
        </w:rPr>
        <w:t>POS (Point of Service)</w:t>
      </w:r>
      <w:r w:rsidR="00234ED3">
        <w:rPr>
          <w:color w:val="002060"/>
          <w:sz w:val="30"/>
          <w:szCs w:val="30"/>
        </w:rPr>
        <w:t xml:space="preserve"> role</w:t>
      </w:r>
      <w:r w:rsidR="00CB0311">
        <w:rPr>
          <w:color w:val="002060"/>
          <w:sz w:val="30"/>
          <w:szCs w:val="30"/>
        </w:rPr>
        <w:t xml:space="preserve"> (Covid 19 Vaccines)</w:t>
      </w:r>
    </w:p>
    <w:p w14:paraId="206C8695" w14:textId="55B98274" w:rsidR="00E50D07" w:rsidRPr="00F219E2" w:rsidRDefault="00234ED3" w:rsidP="00E50D07">
      <w:pPr>
        <w:pStyle w:val="NormalJane"/>
        <w:rPr>
          <w:sz w:val="24"/>
          <w:szCs w:val="24"/>
        </w:rPr>
        <w:sectPr w:rsidR="00E50D07" w:rsidRPr="00F219E2" w:rsidSect="008C31F3">
          <w:footerReference w:type="default" r:id="rId10"/>
          <w:pgSz w:w="11909" w:h="16834" w:code="9"/>
          <w:pgMar w:top="907" w:right="1136" w:bottom="965" w:left="1134" w:header="274" w:footer="751" w:gutter="0"/>
          <w:cols w:space="720"/>
        </w:sectPr>
      </w:pPr>
      <w:r>
        <w:rPr>
          <w:sz w:val="24"/>
          <w:szCs w:val="24"/>
        </w:rPr>
        <w:t xml:space="preserve">Covid 19 </w:t>
      </w:r>
      <w:r w:rsidR="00CB0311">
        <w:rPr>
          <w:sz w:val="24"/>
          <w:szCs w:val="24"/>
        </w:rPr>
        <w:t>V</w:t>
      </w:r>
      <w:r>
        <w:rPr>
          <w:sz w:val="24"/>
          <w:szCs w:val="24"/>
        </w:rPr>
        <w:t xml:space="preserve">accine </w:t>
      </w:r>
      <w:r w:rsidR="003C24FB">
        <w:rPr>
          <w:sz w:val="24"/>
          <w:szCs w:val="24"/>
        </w:rPr>
        <w:t>C</w:t>
      </w:r>
      <w:r>
        <w:rPr>
          <w:sz w:val="24"/>
          <w:szCs w:val="24"/>
        </w:rPr>
        <w:t xml:space="preserve">linic </w:t>
      </w:r>
      <w:r w:rsidR="003C24FB">
        <w:rPr>
          <w:sz w:val="24"/>
          <w:szCs w:val="24"/>
        </w:rPr>
        <w:t>roles and</w:t>
      </w:r>
      <w:bookmarkStart w:id="0" w:name="_GoBack"/>
      <w:bookmarkEnd w:id="0"/>
      <w:r w:rsidR="003C24FB">
        <w:rPr>
          <w:sz w:val="24"/>
          <w:szCs w:val="24"/>
        </w:rPr>
        <w:t xml:space="preserve"> system usage guide </w:t>
      </w:r>
      <w:proofErr w:type="gramStart"/>
      <w:r w:rsidR="003C24FB">
        <w:rPr>
          <w:sz w:val="24"/>
          <w:szCs w:val="24"/>
        </w:rPr>
        <w:t>for</w:t>
      </w:r>
      <w:r>
        <w:rPr>
          <w:sz w:val="24"/>
          <w:szCs w:val="24"/>
        </w:rPr>
        <w:t xml:space="preserve"> </w:t>
      </w:r>
      <w:r w:rsidR="009E73C5">
        <w:rPr>
          <w:sz w:val="24"/>
          <w:szCs w:val="24"/>
        </w:rPr>
        <w:t xml:space="preserve"> NHS</w:t>
      </w:r>
      <w:proofErr w:type="gramEnd"/>
      <w:r w:rsidR="009E73C5">
        <w:rPr>
          <w:sz w:val="24"/>
          <w:szCs w:val="24"/>
        </w:rPr>
        <w:t xml:space="preserve"> Trusts</w:t>
      </w:r>
    </w:p>
    <w:p w14:paraId="39835C0A" w14:textId="77777777" w:rsidR="00DD28E7" w:rsidRPr="00F219E2" w:rsidRDefault="00DD28E7" w:rsidP="00DD28E7">
      <w:pPr>
        <w:pStyle w:val="NormalJane"/>
        <w:rPr>
          <w:color w:val="002060"/>
          <w:sz w:val="30"/>
          <w:szCs w:val="30"/>
        </w:rPr>
      </w:pPr>
      <w:bookmarkStart w:id="1" w:name="_Toc174291738"/>
      <w:r w:rsidRPr="00F219E2">
        <w:rPr>
          <w:color w:val="002060"/>
          <w:sz w:val="30"/>
          <w:szCs w:val="30"/>
        </w:rPr>
        <w:lastRenderedPageBreak/>
        <w:t>Contents</w:t>
      </w:r>
    </w:p>
    <w:p w14:paraId="5777FB29" w14:textId="2EFAACE3" w:rsidR="00C736E3" w:rsidRDefault="00916161">
      <w:pPr>
        <w:pStyle w:val="TOC1"/>
        <w:rPr>
          <w:rFonts w:asciiTheme="minorHAnsi" w:eastAsiaTheme="minorEastAsia" w:hAnsiTheme="minorHAnsi" w:cstheme="minorBidi"/>
          <w:bCs w:val="0"/>
          <w:sz w:val="22"/>
          <w:szCs w:val="22"/>
        </w:rPr>
      </w:pPr>
      <w:r w:rsidRPr="00F219E2">
        <w:fldChar w:fldCharType="begin"/>
      </w:r>
      <w:r w:rsidRPr="00F219E2">
        <w:instrText xml:space="preserve"> TOC \t "A Heading Jane 1,1,A Heading Jane 2,2,Jane Appendix Header 1,2" </w:instrText>
      </w:r>
      <w:r w:rsidRPr="00F219E2">
        <w:fldChar w:fldCharType="separate"/>
      </w:r>
      <w:r w:rsidR="00C736E3">
        <w:t>1</w:t>
      </w:r>
      <w:r w:rsidR="00C736E3">
        <w:rPr>
          <w:rFonts w:asciiTheme="minorHAnsi" w:eastAsiaTheme="minorEastAsia" w:hAnsiTheme="minorHAnsi" w:cstheme="minorBidi"/>
          <w:bCs w:val="0"/>
          <w:sz w:val="22"/>
          <w:szCs w:val="22"/>
        </w:rPr>
        <w:tab/>
      </w:r>
      <w:r w:rsidR="00C736E3">
        <w:t>Definition and Purpose</w:t>
      </w:r>
      <w:r w:rsidR="00C736E3">
        <w:tab/>
      </w:r>
      <w:r w:rsidR="00C736E3">
        <w:fldChar w:fldCharType="begin"/>
      </w:r>
      <w:r w:rsidR="00C736E3">
        <w:instrText xml:space="preserve"> PAGEREF _Toc57575811 \h </w:instrText>
      </w:r>
      <w:r w:rsidR="00C736E3">
        <w:fldChar w:fldCharType="separate"/>
      </w:r>
      <w:r w:rsidR="00C736E3">
        <w:t>3</w:t>
      </w:r>
      <w:r w:rsidR="00C736E3">
        <w:fldChar w:fldCharType="end"/>
      </w:r>
    </w:p>
    <w:p w14:paraId="30EB48F0" w14:textId="4335DB9C" w:rsidR="00C736E3" w:rsidRDefault="00C736E3">
      <w:pPr>
        <w:pStyle w:val="TOC1"/>
        <w:rPr>
          <w:rFonts w:asciiTheme="minorHAnsi" w:eastAsiaTheme="minorEastAsia" w:hAnsiTheme="minorHAnsi" w:cstheme="minorBidi"/>
          <w:bCs w:val="0"/>
          <w:sz w:val="22"/>
          <w:szCs w:val="22"/>
        </w:rPr>
      </w:pPr>
      <w:r w:rsidRPr="00863E55">
        <w:rPr>
          <w:rFonts w:eastAsia="Calibri"/>
        </w:rPr>
        <w:t>2</w:t>
      </w:r>
      <w:r>
        <w:rPr>
          <w:rFonts w:asciiTheme="minorHAnsi" w:eastAsiaTheme="minorEastAsia" w:hAnsiTheme="minorHAnsi" w:cstheme="minorBidi"/>
          <w:bCs w:val="0"/>
          <w:sz w:val="22"/>
          <w:szCs w:val="22"/>
        </w:rPr>
        <w:tab/>
      </w:r>
      <w:r w:rsidRPr="00863E55">
        <w:rPr>
          <w:rFonts w:eastAsia="Calibri"/>
        </w:rPr>
        <w:t>Preparing to Use the SimplyBook System</w:t>
      </w:r>
      <w:r>
        <w:tab/>
      </w:r>
      <w:r>
        <w:fldChar w:fldCharType="begin"/>
      </w:r>
      <w:r>
        <w:instrText xml:space="preserve"> PAGEREF _Toc57575812 \h </w:instrText>
      </w:r>
      <w:r>
        <w:fldChar w:fldCharType="separate"/>
      </w:r>
      <w:r>
        <w:t>3</w:t>
      </w:r>
      <w:r>
        <w:fldChar w:fldCharType="end"/>
      </w:r>
    </w:p>
    <w:p w14:paraId="4D59DF07" w14:textId="38560630"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2.1</w:t>
      </w:r>
      <w:r>
        <w:rPr>
          <w:rFonts w:asciiTheme="minorHAnsi" w:eastAsiaTheme="minorEastAsia" w:hAnsiTheme="minorHAnsi" w:cstheme="minorBidi"/>
          <w:iCs w:val="0"/>
          <w:noProof/>
          <w:color w:val="auto"/>
          <w:sz w:val="22"/>
          <w:szCs w:val="22"/>
        </w:rPr>
        <w:tab/>
      </w:r>
      <w:r w:rsidRPr="00863E55">
        <w:rPr>
          <w:rFonts w:eastAsia="Calibri"/>
          <w:noProof/>
        </w:rPr>
        <w:t>Requesting access for new users</w:t>
      </w:r>
      <w:r>
        <w:rPr>
          <w:noProof/>
        </w:rPr>
        <w:tab/>
      </w:r>
      <w:r>
        <w:rPr>
          <w:noProof/>
        </w:rPr>
        <w:fldChar w:fldCharType="begin"/>
      </w:r>
      <w:r>
        <w:rPr>
          <w:noProof/>
        </w:rPr>
        <w:instrText xml:space="preserve"> PAGEREF _Toc57575813 \h </w:instrText>
      </w:r>
      <w:r>
        <w:rPr>
          <w:noProof/>
        </w:rPr>
      </w:r>
      <w:r>
        <w:rPr>
          <w:noProof/>
        </w:rPr>
        <w:fldChar w:fldCharType="separate"/>
      </w:r>
      <w:r>
        <w:rPr>
          <w:noProof/>
        </w:rPr>
        <w:t>3</w:t>
      </w:r>
      <w:r>
        <w:rPr>
          <w:noProof/>
        </w:rPr>
        <w:fldChar w:fldCharType="end"/>
      </w:r>
    </w:p>
    <w:p w14:paraId="0BCDE018" w14:textId="3DAABFD4" w:rsidR="00C736E3" w:rsidRDefault="00C736E3">
      <w:pPr>
        <w:pStyle w:val="TOC2"/>
        <w:rPr>
          <w:rFonts w:asciiTheme="minorHAnsi" w:eastAsiaTheme="minorEastAsia" w:hAnsiTheme="minorHAnsi" w:cstheme="minorBidi"/>
          <w:iCs w:val="0"/>
          <w:noProof/>
          <w:color w:val="auto"/>
          <w:sz w:val="22"/>
          <w:szCs w:val="22"/>
        </w:rPr>
      </w:pPr>
      <w:r>
        <w:rPr>
          <w:noProof/>
        </w:rPr>
        <w:t>2.2</w:t>
      </w:r>
      <w:r>
        <w:rPr>
          <w:rFonts w:asciiTheme="minorHAnsi" w:eastAsiaTheme="minorEastAsia" w:hAnsiTheme="minorHAnsi" w:cstheme="minorBidi"/>
          <w:iCs w:val="0"/>
          <w:noProof/>
          <w:color w:val="auto"/>
          <w:sz w:val="22"/>
          <w:szCs w:val="22"/>
        </w:rPr>
        <w:tab/>
      </w:r>
      <w:r>
        <w:rPr>
          <w:noProof/>
        </w:rPr>
        <w:t>Email received by POS advising of system access</w:t>
      </w:r>
      <w:r>
        <w:rPr>
          <w:noProof/>
        </w:rPr>
        <w:tab/>
      </w:r>
      <w:r>
        <w:rPr>
          <w:noProof/>
        </w:rPr>
        <w:fldChar w:fldCharType="begin"/>
      </w:r>
      <w:r>
        <w:rPr>
          <w:noProof/>
        </w:rPr>
        <w:instrText xml:space="preserve"> PAGEREF _Toc57575814 \h </w:instrText>
      </w:r>
      <w:r>
        <w:rPr>
          <w:noProof/>
        </w:rPr>
      </w:r>
      <w:r>
        <w:rPr>
          <w:noProof/>
        </w:rPr>
        <w:fldChar w:fldCharType="separate"/>
      </w:r>
      <w:r>
        <w:rPr>
          <w:noProof/>
        </w:rPr>
        <w:t>3</w:t>
      </w:r>
      <w:r>
        <w:rPr>
          <w:noProof/>
        </w:rPr>
        <w:fldChar w:fldCharType="end"/>
      </w:r>
    </w:p>
    <w:p w14:paraId="741AB64F" w14:textId="4B1AF7DC"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2.3</w:t>
      </w:r>
      <w:r>
        <w:rPr>
          <w:rFonts w:asciiTheme="minorHAnsi" w:eastAsiaTheme="minorEastAsia" w:hAnsiTheme="minorHAnsi" w:cstheme="minorBidi"/>
          <w:iCs w:val="0"/>
          <w:noProof/>
          <w:color w:val="auto"/>
          <w:sz w:val="22"/>
          <w:szCs w:val="22"/>
        </w:rPr>
        <w:tab/>
      </w:r>
      <w:r w:rsidRPr="00863E55">
        <w:rPr>
          <w:rFonts w:eastAsia="Calibri"/>
          <w:noProof/>
        </w:rPr>
        <w:t>System web access / URL</w:t>
      </w:r>
      <w:r>
        <w:rPr>
          <w:noProof/>
        </w:rPr>
        <w:tab/>
      </w:r>
      <w:r>
        <w:rPr>
          <w:noProof/>
        </w:rPr>
        <w:fldChar w:fldCharType="begin"/>
      </w:r>
      <w:r>
        <w:rPr>
          <w:noProof/>
        </w:rPr>
        <w:instrText xml:space="preserve"> PAGEREF _Toc57575815 \h </w:instrText>
      </w:r>
      <w:r>
        <w:rPr>
          <w:noProof/>
        </w:rPr>
      </w:r>
      <w:r>
        <w:rPr>
          <w:noProof/>
        </w:rPr>
        <w:fldChar w:fldCharType="separate"/>
      </w:r>
      <w:r>
        <w:rPr>
          <w:noProof/>
        </w:rPr>
        <w:t>4</w:t>
      </w:r>
      <w:r>
        <w:rPr>
          <w:noProof/>
        </w:rPr>
        <w:fldChar w:fldCharType="end"/>
      </w:r>
    </w:p>
    <w:p w14:paraId="3FD0DA61" w14:textId="1690A72E" w:rsidR="00C736E3" w:rsidRDefault="00C736E3">
      <w:pPr>
        <w:pStyle w:val="TOC2"/>
        <w:rPr>
          <w:rFonts w:asciiTheme="minorHAnsi" w:eastAsiaTheme="minorEastAsia" w:hAnsiTheme="minorHAnsi" w:cstheme="minorBidi"/>
          <w:iCs w:val="0"/>
          <w:noProof/>
          <w:color w:val="auto"/>
          <w:sz w:val="22"/>
          <w:szCs w:val="22"/>
        </w:rPr>
      </w:pPr>
      <w:r>
        <w:rPr>
          <w:noProof/>
        </w:rPr>
        <w:t>2.4</w:t>
      </w:r>
      <w:r>
        <w:rPr>
          <w:rFonts w:asciiTheme="minorHAnsi" w:eastAsiaTheme="minorEastAsia" w:hAnsiTheme="minorHAnsi" w:cstheme="minorBidi"/>
          <w:iCs w:val="0"/>
          <w:noProof/>
          <w:color w:val="auto"/>
          <w:sz w:val="22"/>
          <w:szCs w:val="22"/>
        </w:rPr>
        <w:tab/>
      </w:r>
      <w:r>
        <w:rPr>
          <w:noProof/>
        </w:rPr>
        <w:t>First logon (using email link)</w:t>
      </w:r>
      <w:r>
        <w:rPr>
          <w:noProof/>
        </w:rPr>
        <w:tab/>
      </w:r>
      <w:r>
        <w:rPr>
          <w:noProof/>
        </w:rPr>
        <w:fldChar w:fldCharType="begin"/>
      </w:r>
      <w:r>
        <w:rPr>
          <w:noProof/>
        </w:rPr>
        <w:instrText xml:space="preserve"> PAGEREF _Toc57575816 \h </w:instrText>
      </w:r>
      <w:r>
        <w:rPr>
          <w:noProof/>
        </w:rPr>
      </w:r>
      <w:r>
        <w:rPr>
          <w:noProof/>
        </w:rPr>
        <w:fldChar w:fldCharType="separate"/>
      </w:r>
      <w:r>
        <w:rPr>
          <w:noProof/>
        </w:rPr>
        <w:t>4</w:t>
      </w:r>
      <w:r>
        <w:rPr>
          <w:noProof/>
        </w:rPr>
        <w:fldChar w:fldCharType="end"/>
      </w:r>
    </w:p>
    <w:p w14:paraId="4A568172" w14:textId="003A9159"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2.5</w:t>
      </w:r>
      <w:r>
        <w:rPr>
          <w:rFonts w:asciiTheme="minorHAnsi" w:eastAsiaTheme="minorEastAsia" w:hAnsiTheme="minorHAnsi" w:cstheme="minorBidi"/>
          <w:iCs w:val="0"/>
          <w:noProof/>
          <w:color w:val="auto"/>
          <w:sz w:val="22"/>
          <w:szCs w:val="22"/>
        </w:rPr>
        <w:tab/>
      </w:r>
      <w:r w:rsidRPr="00863E55">
        <w:rPr>
          <w:rFonts w:eastAsia="Calibri"/>
          <w:noProof/>
        </w:rPr>
        <w:t>Logging in to SimplyBook</w:t>
      </w:r>
      <w:r>
        <w:rPr>
          <w:noProof/>
        </w:rPr>
        <w:tab/>
      </w:r>
      <w:r>
        <w:rPr>
          <w:noProof/>
        </w:rPr>
        <w:fldChar w:fldCharType="begin"/>
      </w:r>
      <w:r>
        <w:rPr>
          <w:noProof/>
        </w:rPr>
        <w:instrText xml:space="preserve"> PAGEREF _Toc57575817 \h </w:instrText>
      </w:r>
      <w:r>
        <w:rPr>
          <w:noProof/>
        </w:rPr>
      </w:r>
      <w:r>
        <w:rPr>
          <w:noProof/>
        </w:rPr>
        <w:fldChar w:fldCharType="separate"/>
      </w:r>
      <w:r>
        <w:rPr>
          <w:noProof/>
        </w:rPr>
        <w:t>4</w:t>
      </w:r>
      <w:r>
        <w:rPr>
          <w:noProof/>
        </w:rPr>
        <w:fldChar w:fldCharType="end"/>
      </w:r>
    </w:p>
    <w:p w14:paraId="73B0D3D1" w14:textId="70C66687"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2.6</w:t>
      </w:r>
      <w:r>
        <w:rPr>
          <w:rFonts w:asciiTheme="minorHAnsi" w:eastAsiaTheme="minorEastAsia" w:hAnsiTheme="minorHAnsi" w:cstheme="minorBidi"/>
          <w:iCs w:val="0"/>
          <w:noProof/>
          <w:color w:val="auto"/>
          <w:sz w:val="22"/>
          <w:szCs w:val="22"/>
        </w:rPr>
        <w:tab/>
      </w:r>
      <w:r w:rsidRPr="00863E55">
        <w:rPr>
          <w:rFonts w:eastAsia="Calibri"/>
          <w:noProof/>
        </w:rPr>
        <w:t>Setting a new password for the system</w:t>
      </w:r>
      <w:r>
        <w:rPr>
          <w:noProof/>
        </w:rPr>
        <w:tab/>
      </w:r>
      <w:r>
        <w:rPr>
          <w:noProof/>
        </w:rPr>
        <w:fldChar w:fldCharType="begin"/>
      </w:r>
      <w:r>
        <w:rPr>
          <w:noProof/>
        </w:rPr>
        <w:instrText xml:space="preserve"> PAGEREF _Toc57575818 \h </w:instrText>
      </w:r>
      <w:r>
        <w:rPr>
          <w:noProof/>
        </w:rPr>
      </w:r>
      <w:r>
        <w:rPr>
          <w:noProof/>
        </w:rPr>
        <w:fldChar w:fldCharType="separate"/>
      </w:r>
      <w:r>
        <w:rPr>
          <w:noProof/>
        </w:rPr>
        <w:t>5</w:t>
      </w:r>
      <w:r>
        <w:rPr>
          <w:noProof/>
        </w:rPr>
        <w:fldChar w:fldCharType="end"/>
      </w:r>
    </w:p>
    <w:p w14:paraId="61BAFE39" w14:textId="7D9BBB0B"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2.7</w:t>
      </w:r>
      <w:r>
        <w:rPr>
          <w:rFonts w:asciiTheme="minorHAnsi" w:eastAsiaTheme="minorEastAsia" w:hAnsiTheme="minorHAnsi" w:cstheme="minorBidi"/>
          <w:iCs w:val="0"/>
          <w:noProof/>
          <w:color w:val="auto"/>
          <w:sz w:val="22"/>
          <w:szCs w:val="22"/>
        </w:rPr>
        <w:tab/>
      </w:r>
      <w:r w:rsidRPr="00863E55">
        <w:rPr>
          <w:rFonts w:eastAsia="Calibri"/>
          <w:noProof/>
        </w:rPr>
        <w:t>Password resets and Requesting a new password</w:t>
      </w:r>
      <w:r>
        <w:rPr>
          <w:noProof/>
        </w:rPr>
        <w:tab/>
      </w:r>
      <w:r>
        <w:rPr>
          <w:noProof/>
        </w:rPr>
        <w:fldChar w:fldCharType="begin"/>
      </w:r>
      <w:r>
        <w:rPr>
          <w:noProof/>
        </w:rPr>
        <w:instrText xml:space="preserve"> PAGEREF _Toc57575819 \h </w:instrText>
      </w:r>
      <w:r>
        <w:rPr>
          <w:noProof/>
        </w:rPr>
      </w:r>
      <w:r>
        <w:rPr>
          <w:noProof/>
        </w:rPr>
        <w:fldChar w:fldCharType="separate"/>
      </w:r>
      <w:r>
        <w:rPr>
          <w:noProof/>
        </w:rPr>
        <w:t>5</w:t>
      </w:r>
      <w:r>
        <w:rPr>
          <w:noProof/>
        </w:rPr>
        <w:fldChar w:fldCharType="end"/>
      </w:r>
    </w:p>
    <w:p w14:paraId="5DB7AFF0" w14:textId="64AB1F3F"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2.8</w:t>
      </w:r>
      <w:r>
        <w:rPr>
          <w:rFonts w:asciiTheme="minorHAnsi" w:eastAsiaTheme="minorEastAsia" w:hAnsiTheme="minorHAnsi" w:cstheme="minorBidi"/>
          <w:iCs w:val="0"/>
          <w:noProof/>
          <w:color w:val="auto"/>
          <w:sz w:val="22"/>
          <w:szCs w:val="22"/>
        </w:rPr>
        <w:tab/>
      </w:r>
      <w:r w:rsidRPr="00863E55">
        <w:rPr>
          <w:rFonts w:eastAsia="Calibri"/>
          <w:noProof/>
        </w:rPr>
        <w:t>Making Sure to Log out of the System</w:t>
      </w:r>
      <w:r>
        <w:rPr>
          <w:noProof/>
        </w:rPr>
        <w:tab/>
      </w:r>
      <w:r>
        <w:rPr>
          <w:noProof/>
        </w:rPr>
        <w:fldChar w:fldCharType="begin"/>
      </w:r>
      <w:r>
        <w:rPr>
          <w:noProof/>
        </w:rPr>
        <w:instrText xml:space="preserve"> PAGEREF _Toc57575820 \h </w:instrText>
      </w:r>
      <w:r>
        <w:rPr>
          <w:noProof/>
        </w:rPr>
      </w:r>
      <w:r>
        <w:rPr>
          <w:noProof/>
        </w:rPr>
        <w:fldChar w:fldCharType="separate"/>
      </w:r>
      <w:r>
        <w:rPr>
          <w:noProof/>
        </w:rPr>
        <w:t>5</w:t>
      </w:r>
      <w:r>
        <w:rPr>
          <w:noProof/>
        </w:rPr>
        <w:fldChar w:fldCharType="end"/>
      </w:r>
    </w:p>
    <w:p w14:paraId="6AE58538" w14:textId="1EBE213B" w:rsidR="00C736E3" w:rsidRDefault="00C736E3">
      <w:pPr>
        <w:pStyle w:val="TOC1"/>
        <w:rPr>
          <w:rFonts w:asciiTheme="minorHAnsi" w:eastAsiaTheme="minorEastAsia" w:hAnsiTheme="minorHAnsi" w:cstheme="minorBidi"/>
          <w:bCs w:val="0"/>
          <w:sz w:val="22"/>
          <w:szCs w:val="22"/>
        </w:rPr>
      </w:pPr>
      <w:r>
        <w:t>3</w:t>
      </w:r>
      <w:r>
        <w:rPr>
          <w:rFonts w:asciiTheme="minorHAnsi" w:eastAsiaTheme="minorEastAsia" w:hAnsiTheme="minorHAnsi" w:cstheme="minorBidi"/>
          <w:bCs w:val="0"/>
          <w:sz w:val="22"/>
          <w:szCs w:val="22"/>
        </w:rPr>
        <w:tab/>
      </w:r>
      <w:r>
        <w:t>Creating 2</w:t>
      </w:r>
      <w:r w:rsidRPr="00863E55">
        <w:rPr>
          <w:vertAlign w:val="superscript"/>
        </w:rPr>
        <w:t>nd</w:t>
      </w:r>
      <w:r>
        <w:t xml:space="preserve"> appointments in clinic for staff/patients at time of 1</w:t>
      </w:r>
      <w:r w:rsidRPr="00863E55">
        <w:rPr>
          <w:vertAlign w:val="superscript"/>
        </w:rPr>
        <w:t>st</w:t>
      </w:r>
      <w:r>
        <w:t xml:space="preserve"> vaccine</w:t>
      </w:r>
      <w:r>
        <w:tab/>
      </w:r>
      <w:r>
        <w:fldChar w:fldCharType="begin"/>
      </w:r>
      <w:r>
        <w:instrText xml:space="preserve"> PAGEREF _Toc57575821 \h </w:instrText>
      </w:r>
      <w:r>
        <w:fldChar w:fldCharType="separate"/>
      </w:r>
      <w:r>
        <w:t>6</w:t>
      </w:r>
      <w:r>
        <w:fldChar w:fldCharType="end"/>
      </w:r>
    </w:p>
    <w:p w14:paraId="023498ED" w14:textId="1B88136D"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3.1</w:t>
      </w:r>
      <w:r>
        <w:rPr>
          <w:rFonts w:asciiTheme="minorHAnsi" w:eastAsiaTheme="minorEastAsia" w:hAnsiTheme="minorHAnsi" w:cstheme="minorBidi"/>
          <w:iCs w:val="0"/>
          <w:noProof/>
          <w:color w:val="auto"/>
          <w:sz w:val="22"/>
          <w:szCs w:val="22"/>
        </w:rPr>
        <w:tab/>
      </w:r>
      <w:r w:rsidRPr="00863E55">
        <w:rPr>
          <w:rFonts w:eastAsia="Calibri"/>
          <w:noProof/>
        </w:rPr>
        <w:t>Checking the Validation Status of the current booking</w:t>
      </w:r>
      <w:r>
        <w:rPr>
          <w:noProof/>
        </w:rPr>
        <w:tab/>
      </w:r>
      <w:r>
        <w:rPr>
          <w:noProof/>
        </w:rPr>
        <w:fldChar w:fldCharType="begin"/>
      </w:r>
      <w:r>
        <w:rPr>
          <w:noProof/>
        </w:rPr>
        <w:instrText xml:space="preserve"> PAGEREF _Toc57575822 \h </w:instrText>
      </w:r>
      <w:r>
        <w:rPr>
          <w:noProof/>
        </w:rPr>
      </w:r>
      <w:r>
        <w:rPr>
          <w:noProof/>
        </w:rPr>
        <w:fldChar w:fldCharType="separate"/>
      </w:r>
      <w:r>
        <w:rPr>
          <w:noProof/>
        </w:rPr>
        <w:t>6</w:t>
      </w:r>
      <w:r>
        <w:rPr>
          <w:noProof/>
        </w:rPr>
        <w:fldChar w:fldCharType="end"/>
      </w:r>
    </w:p>
    <w:p w14:paraId="36DB7F02" w14:textId="2B214727"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3.2</w:t>
      </w:r>
      <w:r>
        <w:rPr>
          <w:rFonts w:asciiTheme="minorHAnsi" w:eastAsiaTheme="minorEastAsia" w:hAnsiTheme="minorHAnsi" w:cstheme="minorBidi"/>
          <w:iCs w:val="0"/>
          <w:noProof/>
          <w:color w:val="auto"/>
          <w:sz w:val="22"/>
          <w:szCs w:val="22"/>
        </w:rPr>
        <w:tab/>
      </w:r>
      <w:r w:rsidRPr="00863E55">
        <w:rPr>
          <w:rFonts w:eastAsia="Calibri"/>
          <w:noProof/>
        </w:rPr>
        <w:t>Making a 2</w:t>
      </w:r>
      <w:r w:rsidRPr="00863E55">
        <w:rPr>
          <w:rFonts w:eastAsia="Calibri"/>
          <w:noProof/>
          <w:vertAlign w:val="superscript"/>
        </w:rPr>
        <w:t>nd</w:t>
      </w:r>
      <w:r w:rsidRPr="00863E55">
        <w:rPr>
          <w:rFonts w:eastAsia="Calibri"/>
          <w:noProof/>
        </w:rPr>
        <w:t xml:space="preserve"> Appointment</w:t>
      </w:r>
      <w:r>
        <w:rPr>
          <w:noProof/>
        </w:rPr>
        <w:tab/>
      </w:r>
      <w:r>
        <w:rPr>
          <w:noProof/>
        </w:rPr>
        <w:fldChar w:fldCharType="begin"/>
      </w:r>
      <w:r>
        <w:rPr>
          <w:noProof/>
        </w:rPr>
        <w:instrText xml:space="preserve"> PAGEREF _Toc57575823 \h </w:instrText>
      </w:r>
      <w:r>
        <w:rPr>
          <w:noProof/>
        </w:rPr>
      </w:r>
      <w:r>
        <w:rPr>
          <w:noProof/>
        </w:rPr>
        <w:fldChar w:fldCharType="separate"/>
      </w:r>
      <w:r>
        <w:rPr>
          <w:noProof/>
        </w:rPr>
        <w:t>7</w:t>
      </w:r>
      <w:r>
        <w:rPr>
          <w:noProof/>
        </w:rPr>
        <w:fldChar w:fldCharType="end"/>
      </w:r>
    </w:p>
    <w:p w14:paraId="1DA45170" w14:textId="24891631" w:rsidR="00C736E3" w:rsidRDefault="00C736E3">
      <w:pPr>
        <w:pStyle w:val="TOC1"/>
        <w:rPr>
          <w:rFonts w:asciiTheme="minorHAnsi" w:eastAsiaTheme="minorEastAsia" w:hAnsiTheme="minorHAnsi" w:cstheme="minorBidi"/>
          <w:bCs w:val="0"/>
          <w:sz w:val="22"/>
          <w:szCs w:val="22"/>
        </w:rPr>
      </w:pPr>
      <w:r w:rsidRPr="00863E55">
        <w:rPr>
          <w:rFonts w:eastAsia="Calibri"/>
        </w:rPr>
        <w:t>4</w:t>
      </w:r>
      <w:r>
        <w:rPr>
          <w:rFonts w:asciiTheme="minorHAnsi" w:eastAsiaTheme="minorEastAsia" w:hAnsiTheme="minorHAnsi" w:cstheme="minorBidi"/>
          <w:bCs w:val="0"/>
          <w:sz w:val="22"/>
          <w:szCs w:val="22"/>
        </w:rPr>
        <w:tab/>
      </w:r>
      <w:r w:rsidRPr="00863E55">
        <w:rPr>
          <w:rFonts w:eastAsia="Calibri"/>
        </w:rPr>
        <w:t>If the Staff/patient arrives for their appointment without their Ticket</w:t>
      </w:r>
      <w:r>
        <w:tab/>
      </w:r>
      <w:r>
        <w:fldChar w:fldCharType="begin"/>
      </w:r>
      <w:r>
        <w:instrText xml:space="preserve"> PAGEREF _Toc57575824 \h </w:instrText>
      </w:r>
      <w:r>
        <w:fldChar w:fldCharType="separate"/>
      </w:r>
      <w:r>
        <w:t>8</w:t>
      </w:r>
      <w:r>
        <w:fldChar w:fldCharType="end"/>
      </w:r>
    </w:p>
    <w:p w14:paraId="43D4FAC5" w14:textId="2ABB3F58" w:rsidR="00C736E3" w:rsidRDefault="00C736E3">
      <w:pPr>
        <w:pStyle w:val="TOC1"/>
        <w:rPr>
          <w:rFonts w:asciiTheme="minorHAnsi" w:eastAsiaTheme="minorEastAsia" w:hAnsiTheme="minorHAnsi" w:cstheme="minorBidi"/>
          <w:bCs w:val="0"/>
          <w:sz w:val="22"/>
          <w:szCs w:val="22"/>
        </w:rPr>
      </w:pPr>
      <w:r w:rsidRPr="00863E55">
        <w:rPr>
          <w:rFonts w:eastAsia="Calibri"/>
        </w:rPr>
        <w:t>5</w:t>
      </w:r>
      <w:r>
        <w:rPr>
          <w:rFonts w:asciiTheme="minorHAnsi" w:eastAsiaTheme="minorEastAsia" w:hAnsiTheme="minorHAnsi" w:cstheme="minorBidi"/>
          <w:bCs w:val="0"/>
          <w:sz w:val="22"/>
          <w:szCs w:val="22"/>
        </w:rPr>
        <w:tab/>
      </w:r>
      <w:r w:rsidRPr="00863E55">
        <w:rPr>
          <w:rFonts w:eastAsia="Calibri"/>
        </w:rPr>
        <w:t>How to facilitate a Walk-in Staff/Patient (without an appointment)</w:t>
      </w:r>
      <w:r>
        <w:tab/>
      </w:r>
      <w:r>
        <w:fldChar w:fldCharType="begin"/>
      </w:r>
      <w:r>
        <w:instrText xml:space="preserve"> PAGEREF _Toc57575825 \h </w:instrText>
      </w:r>
      <w:r>
        <w:fldChar w:fldCharType="separate"/>
      </w:r>
      <w:r>
        <w:t>9</w:t>
      </w:r>
      <w:r>
        <w:fldChar w:fldCharType="end"/>
      </w:r>
    </w:p>
    <w:p w14:paraId="5CA54389" w14:textId="5D1042DB"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5.1</w:t>
      </w:r>
      <w:r>
        <w:rPr>
          <w:rFonts w:asciiTheme="minorHAnsi" w:eastAsiaTheme="minorEastAsia" w:hAnsiTheme="minorHAnsi" w:cstheme="minorBidi"/>
          <w:iCs w:val="0"/>
          <w:noProof/>
          <w:color w:val="auto"/>
          <w:sz w:val="22"/>
          <w:szCs w:val="22"/>
        </w:rPr>
        <w:tab/>
      </w:r>
      <w:r w:rsidRPr="00863E55">
        <w:rPr>
          <w:rFonts w:eastAsia="Calibri"/>
          <w:noProof/>
        </w:rPr>
        <w:t>Dealing with Walk-ins</w:t>
      </w:r>
      <w:r>
        <w:rPr>
          <w:noProof/>
        </w:rPr>
        <w:tab/>
      </w:r>
      <w:r>
        <w:rPr>
          <w:noProof/>
        </w:rPr>
        <w:fldChar w:fldCharType="begin"/>
      </w:r>
      <w:r>
        <w:rPr>
          <w:noProof/>
        </w:rPr>
        <w:instrText xml:space="preserve"> PAGEREF _Toc57575826 \h </w:instrText>
      </w:r>
      <w:r>
        <w:rPr>
          <w:noProof/>
        </w:rPr>
      </w:r>
      <w:r>
        <w:rPr>
          <w:noProof/>
        </w:rPr>
        <w:fldChar w:fldCharType="separate"/>
      </w:r>
      <w:r>
        <w:rPr>
          <w:noProof/>
        </w:rPr>
        <w:t>9</w:t>
      </w:r>
      <w:r>
        <w:rPr>
          <w:noProof/>
        </w:rPr>
        <w:fldChar w:fldCharType="end"/>
      </w:r>
    </w:p>
    <w:p w14:paraId="4B1CD528" w14:textId="34098142" w:rsidR="00C736E3" w:rsidRDefault="00C736E3">
      <w:pPr>
        <w:pStyle w:val="TOC1"/>
        <w:rPr>
          <w:rFonts w:asciiTheme="minorHAnsi" w:eastAsiaTheme="minorEastAsia" w:hAnsiTheme="minorHAnsi" w:cstheme="minorBidi"/>
          <w:bCs w:val="0"/>
          <w:sz w:val="22"/>
          <w:szCs w:val="22"/>
        </w:rPr>
      </w:pPr>
      <w:r w:rsidRPr="00863E55">
        <w:rPr>
          <w:rFonts w:eastAsia="Calibri"/>
        </w:rPr>
        <w:t>6</w:t>
      </w:r>
      <w:r>
        <w:rPr>
          <w:rFonts w:asciiTheme="minorHAnsi" w:eastAsiaTheme="minorEastAsia" w:hAnsiTheme="minorHAnsi" w:cstheme="minorBidi"/>
          <w:bCs w:val="0"/>
          <w:sz w:val="22"/>
          <w:szCs w:val="22"/>
        </w:rPr>
        <w:tab/>
      </w:r>
      <w:r w:rsidRPr="00863E55">
        <w:rPr>
          <w:rFonts w:eastAsia="Calibri"/>
        </w:rPr>
        <w:t>Amending a Booking</w:t>
      </w:r>
      <w:r>
        <w:tab/>
      </w:r>
      <w:r>
        <w:fldChar w:fldCharType="begin"/>
      </w:r>
      <w:r>
        <w:instrText xml:space="preserve"> PAGEREF _Toc57575827 \h </w:instrText>
      </w:r>
      <w:r>
        <w:fldChar w:fldCharType="separate"/>
      </w:r>
      <w:r>
        <w:t>10</w:t>
      </w:r>
      <w:r>
        <w:fldChar w:fldCharType="end"/>
      </w:r>
    </w:p>
    <w:p w14:paraId="2C2A3912" w14:textId="353A3990"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6.1</w:t>
      </w:r>
      <w:r>
        <w:rPr>
          <w:rFonts w:asciiTheme="minorHAnsi" w:eastAsiaTheme="minorEastAsia" w:hAnsiTheme="minorHAnsi" w:cstheme="minorBidi"/>
          <w:iCs w:val="0"/>
          <w:noProof/>
          <w:color w:val="auto"/>
          <w:sz w:val="22"/>
          <w:szCs w:val="22"/>
        </w:rPr>
        <w:tab/>
      </w:r>
      <w:r w:rsidRPr="00863E55">
        <w:rPr>
          <w:rFonts w:eastAsia="Calibri"/>
          <w:noProof/>
        </w:rPr>
        <w:t>Amending a booking time – same date appointments</w:t>
      </w:r>
      <w:r>
        <w:rPr>
          <w:noProof/>
        </w:rPr>
        <w:tab/>
      </w:r>
      <w:r>
        <w:rPr>
          <w:noProof/>
        </w:rPr>
        <w:fldChar w:fldCharType="begin"/>
      </w:r>
      <w:r>
        <w:rPr>
          <w:noProof/>
        </w:rPr>
        <w:instrText xml:space="preserve"> PAGEREF _Toc57575828 \h </w:instrText>
      </w:r>
      <w:r>
        <w:rPr>
          <w:noProof/>
        </w:rPr>
      </w:r>
      <w:r>
        <w:rPr>
          <w:noProof/>
        </w:rPr>
        <w:fldChar w:fldCharType="separate"/>
      </w:r>
      <w:r>
        <w:rPr>
          <w:noProof/>
        </w:rPr>
        <w:t>10</w:t>
      </w:r>
      <w:r>
        <w:rPr>
          <w:noProof/>
        </w:rPr>
        <w:fldChar w:fldCharType="end"/>
      </w:r>
    </w:p>
    <w:p w14:paraId="6ADC43B3" w14:textId="79717D2C"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6.2</w:t>
      </w:r>
      <w:r>
        <w:rPr>
          <w:rFonts w:asciiTheme="minorHAnsi" w:eastAsiaTheme="minorEastAsia" w:hAnsiTheme="minorHAnsi" w:cstheme="minorBidi"/>
          <w:iCs w:val="0"/>
          <w:noProof/>
          <w:color w:val="auto"/>
          <w:sz w:val="22"/>
          <w:szCs w:val="22"/>
        </w:rPr>
        <w:tab/>
      </w:r>
      <w:r w:rsidRPr="00863E55">
        <w:rPr>
          <w:rFonts w:eastAsia="Calibri"/>
          <w:noProof/>
        </w:rPr>
        <w:t>Amending a booking date and, or, booking date and time</w:t>
      </w:r>
      <w:r>
        <w:rPr>
          <w:noProof/>
        </w:rPr>
        <w:tab/>
      </w:r>
      <w:r>
        <w:rPr>
          <w:noProof/>
        </w:rPr>
        <w:fldChar w:fldCharType="begin"/>
      </w:r>
      <w:r>
        <w:rPr>
          <w:noProof/>
        </w:rPr>
        <w:instrText xml:space="preserve"> PAGEREF _Toc57575829 \h </w:instrText>
      </w:r>
      <w:r>
        <w:rPr>
          <w:noProof/>
        </w:rPr>
      </w:r>
      <w:r>
        <w:rPr>
          <w:noProof/>
        </w:rPr>
        <w:fldChar w:fldCharType="separate"/>
      </w:r>
      <w:r>
        <w:rPr>
          <w:noProof/>
        </w:rPr>
        <w:t>10</w:t>
      </w:r>
      <w:r>
        <w:rPr>
          <w:noProof/>
        </w:rPr>
        <w:fldChar w:fldCharType="end"/>
      </w:r>
    </w:p>
    <w:p w14:paraId="1F1E13E7" w14:textId="40BB18F3"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6.3</w:t>
      </w:r>
      <w:r>
        <w:rPr>
          <w:rFonts w:asciiTheme="minorHAnsi" w:eastAsiaTheme="minorEastAsia" w:hAnsiTheme="minorHAnsi" w:cstheme="minorBidi"/>
          <w:iCs w:val="0"/>
          <w:noProof/>
          <w:color w:val="auto"/>
          <w:sz w:val="22"/>
          <w:szCs w:val="22"/>
        </w:rPr>
        <w:tab/>
      </w:r>
      <w:r w:rsidRPr="00863E55">
        <w:rPr>
          <w:rFonts w:eastAsia="Calibri"/>
          <w:iCs w:val="0"/>
          <w:noProof/>
          <w:color w:val="auto"/>
        </w:rPr>
        <w:t>A</w:t>
      </w:r>
      <w:r w:rsidRPr="00863E55">
        <w:rPr>
          <w:rFonts w:eastAsia="Calibri"/>
          <w:noProof/>
        </w:rPr>
        <w:t>mending a booking date and, or, booking date and time – Alternative Method</w:t>
      </w:r>
      <w:r>
        <w:rPr>
          <w:noProof/>
        </w:rPr>
        <w:tab/>
      </w:r>
      <w:r>
        <w:rPr>
          <w:noProof/>
        </w:rPr>
        <w:fldChar w:fldCharType="begin"/>
      </w:r>
      <w:r>
        <w:rPr>
          <w:noProof/>
        </w:rPr>
        <w:instrText xml:space="preserve"> PAGEREF _Toc57575830 \h </w:instrText>
      </w:r>
      <w:r>
        <w:rPr>
          <w:noProof/>
        </w:rPr>
      </w:r>
      <w:r>
        <w:rPr>
          <w:noProof/>
        </w:rPr>
        <w:fldChar w:fldCharType="separate"/>
      </w:r>
      <w:r>
        <w:rPr>
          <w:noProof/>
        </w:rPr>
        <w:t>11</w:t>
      </w:r>
      <w:r>
        <w:rPr>
          <w:noProof/>
        </w:rPr>
        <w:fldChar w:fldCharType="end"/>
      </w:r>
    </w:p>
    <w:p w14:paraId="5FEE51B8" w14:textId="31263458" w:rsidR="00C736E3" w:rsidRDefault="00C736E3">
      <w:pPr>
        <w:pStyle w:val="TOC1"/>
        <w:rPr>
          <w:rFonts w:asciiTheme="minorHAnsi" w:eastAsiaTheme="minorEastAsia" w:hAnsiTheme="minorHAnsi" w:cstheme="minorBidi"/>
          <w:bCs w:val="0"/>
          <w:sz w:val="22"/>
          <w:szCs w:val="22"/>
        </w:rPr>
      </w:pPr>
      <w:r w:rsidRPr="00863E55">
        <w:rPr>
          <w:rFonts w:eastAsia="Calibri"/>
        </w:rPr>
        <w:t>7</w:t>
      </w:r>
      <w:r>
        <w:rPr>
          <w:rFonts w:asciiTheme="minorHAnsi" w:eastAsiaTheme="minorEastAsia" w:hAnsiTheme="minorHAnsi" w:cstheme="minorBidi"/>
          <w:bCs w:val="0"/>
          <w:sz w:val="22"/>
          <w:szCs w:val="22"/>
        </w:rPr>
        <w:tab/>
      </w:r>
      <w:r w:rsidRPr="00863E55">
        <w:rPr>
          <w:rFonts w:eastAsia="Calibri"/>
        </w:rPr>
        <w:t>Cancelling a Booking</w:t>
      </w:r>
      <w:r>
        <w:tab/>
      </w:r>
      <w:r>
        <w:fldChar w:fldCharType="begin"/>
      </w:r>
      <w:r>
        <w:instrText xml:space="preserve"> PAGEREF _Toc57575831 \h </w:instrText>
      </w:r>
      <w:r>
        <w:fldChar w:fldCharType="separate"/>
      </w:r>
      <w:r>
        <w:t>12</w:t>
      </w:r>
      <w:r>
        <w:fldChar w:fldCharType="end"/>
      </w:r>
    </w:p>
    <w:p w14:paraId="54C1E0A6" w14:textId="10D82FE2" w:rsidR="00C736E3" w:rsidRDefault="00C736E3">
      <w:pPr>
        <w:pStyle w:val="TOC2"/>
        <w:rPr>
          <w:rFonts w:asciiTheme="minorHAnsi" w:eastAsiaTheme="minorEastAsia" w:hAnsiTheme="minorHAnsi" w:cstheme="minorBidi"/>
          <w:iCs w:val="0"/>
          <w:noProof/>
          <w:color w:val="auto"/>
          <w:sz w:val="22"/>
          <w:szCs w:val="22"/>
        </w:rPr>
      </w:pPr>
      <w:r w:rsidRPr="00863E55">
        <w:rPr>
          <w:rFonts w:eastAsia="Calibri"/>
          <w:noProof/>
        </w:rPr>
        <w:t>7.1</w:t>
      </w:r>
      <w:r>
        <w:rPr>
          <w:rFonts w:asciiTheme="minorHAnsi" w:eastAsiaTheme="minorEastAsia" w:hAnsiTheme="minorHAnsi" w:cstheme="minorBidi"/>
          <w:iCs w:val="0"/>
          <w:noProof/>
          <w:color w:val="auto"/>
          <w:sz w:val="22"/>
          <w:szCs w:val="22"/>
        </w:rPr>
        <w:tab/>
      </w:r>
      <w:r w:rsidRPr="00863E55">
        <w:rPr>
          <w:rFonts w:eastAsia="Calibri"/>
          <w:noProof/>
        </w:rPr>
        <w:t>Cancelling an appointment</w:t>
      </w:r>
      <w:r>
        <w:rPr>
          <w:noProof/>
        </w:rPr>
        <w:tab/>
      </w:r>
      <w:r>
        <w:rPr>
          <w:noProof/>
        </w:rPr>
        <w:fldChar w:fldCharType="begin"/>
      </w:r>
      <w:r>
        <w:rPr>
          <w:noProof/>
        </w:rPr>
        <w:instrText xml:space="preserve"> PAGEREF _Toc57575832 \h </w:instrText>
      </w:r>
      <w:r>
        <w:rPr>
          <w:noProof/>
        </w:rPr>
      </w:r>
      <w:r>
        <w:rPr>
          <w:noProof/>
        </w:rPr>
        <w:fldChar w:fldCharType="separate"/>
      </w:r>
      <w:r>
        <w:rPr>
          <w:noProof/>
        </w:rPr>
        <w:t>12</w:t>
      </w:r>
      <w:r>
        <w:rPr>
          <w:noProof/>
        </w:rPr>
        <w:fldChar w:fldCharType="end"/>
      </w:r>
    </w:p>
    <w:p w14:paraId="5FE92B3A" w14:textId="2CD43438" w:rsidR="00BC1F84" w:rsidRDefault="00916161" w:rsidP="00DD28E7">
      <w:pPr>
        <w:pStyle w:val="NormalJane"/>
        <w:rPr>
          <w:color w:val="002060"/>
          <w:sz w:val="30"/>
          <w:szCs w:val="30"/>
        </w:rPr>
      </w:pPr>
      <w:r w:rsidRPr="00F219E2">
        <w:rPr>
          <w:rFonts w:asciiTheme="minorHAnsi" w:hAnsiTheme="minorHAnsi" w:cstheme="minorHAnsi"/>
          <w:b/>
          <w:bCs/>
        </w:rPr>
        <w:fldChar w:fldCharType="end"/>
      </w:r>
    </w:p>
    <w:p w14:paraId="71A169EB" w14:textId="77777777" w:rsidR="00BC1F84" w:rsidRPr="00BC1F84" w:rsidRDefault="00BC1F84" w:rsidP="00BC1F84"/>
    <w:p w14:paraId="59990D2F" w14:textId="77777777" w:rsidR="00BC1F84" w:rsidRPr="00BC1F84" w:rsidRDefault="00BC1F84" w:rsidP="00BC1F84"/>
    <w:p w14:paraId="7327E798" w14:textId="77777777" w:rsidR="00BC1F84" w:rsidRPr="00BC1F84" w:rsidRDefault="00BC1F84" w:rsidP="00BC1F84"/>
    <w:p w14:paraId="7F9F89BD" w14:textId="77777777" w:rsidR="00BC1F84" w:rsidRPr="00BC1F84" w:rsidRDefault="00BC1F84" w:rsidP="00BC1F84"/>
    <w:p w14:paraId="4EE3E9AF" w14:textId="77777777" w:rsidR="00BC1F84" w:rsidRPr="00BC1F84" w:rsidRDefault="00BC1F84" w:rsidP="00BC1F84"/>
    <w:p w14:paraId="5111A0ED" w14:textId="77777777" w:rsidR="00BC1F84" w:rsidRPr="00BC1F84" w:rsidRDefault="00BC1F84" w:rsidP="00BC1F84"/>
    <w:p w14:paraId="3738E750" w14:textId="77777777" w:rsidR="00BC1F84" w:rsidRPr="00BC1F84" w:rsidRDefault="00BC1F84" w:rsidP="00BC1F84"/>
    <w:p w14:paraId="582943FF" w14:textId="77777777" w:rsidR="00BC1F84" w:rsidRPr="00BC1F84" w:rsidRDefault="00BC1F84" w:rsidP="00BC1F84"/>
    <w:p w14:paraId="3F63C869" w14:textId="77777777" w:rsidR="00BC1F84" w:rsidRPr="00BC1F84" w:rsidRDefault="00BC1F84" w:rsidP="00BC1F84"/>
    <w:p w14:paraId="5C1FCDCB" w14:textId="77777777" w:rsidR="00BC1F84" w:rsidRPr="00BC1F84" w:rsidRDefault="00BC1F84" w:rsidP="00BC1F84"/>
    <w:p w14:paraId="2A69FB25" w14:textId="77777777" w:rsidR="00BC1F84" w:rsidRPr="00BC1F84" w:rsidRDefault="00BC1F84" w:rsidP="00BC1F84"/>
    <w:p w14:paraId="7B85E89E" w14:textId="77777777" w:rsidR="00BC1F84" w:rsidRPr="00BC1F84" w:rsidRDefault="00BC1F84" w:rsidP="00BC1F84"/>
    <w:p w14:paraId="5B3F134B" w14:textId="77777777" w:rsidR="00BC1F84" w:rsidRPr="00BC1F84" w:rsidRDefault="00BC1F84" w:rsidP="00BC1F84"/>
    <w:p w14:paraId="691ABFE9" w14:textId="77777777" w:rsidR="00BC1F84" w:rsidRPr="00BC1F84" w:rsidRDefault="00BC1F84" w:rsidP="00BC1F84"/>
    <w:p w14:paraId="5D9977E9" w14:textId="77777777" w:rsidR="00BC1F84" w:rsidRPr="00BC1F84" w:rsidRDefault="00BC1F84" w:rsidP="00BC1F84"/>
    <w:p w14:paraId="25BFEBA9" w14:textId="77777777" w:rsidR="00BC1F84" w:rsidRPr="00BC1F84" w:rsidRDefault="00BC1F84" w:rsidP="00BC1F84"/>
    <w:p w14:paraId="498365FB" w14:textId="77777777" w:rsidR="00BC1F84" w:rsidRPr="00BC1F84" w:rsidRDefault="00BC1F84" w:rsidP="00BC1F84"/>
    <w:p w14:paraId="464364B4" w14:textId="453B5EA6" w:rsidR="00BC1F84" w:rsidRPr="00BC1F84" w:rsidRDefault="00BC1F84" w:rsidP="00BC1F84">
      <w:pPr>
        <w:tabs>
          <w:tab w:val="left" w:pos="1320"/>
        </w:tabs>
      </w:pPr>
      <w:r>
        <w:tab/>
      </w:r>
    </w:p>
    <w:p w14:paraId="7D76D656" w14:textId="6A4C7EFE" w:rsidR="00DD28E7" w:rsidRPr="00BC1F84" w:rsidRDefault="00DD28E7" w:rsidP="00BC1F84">
      <w:pPr>
        <w:tabs>
          <w:tab w:val="left" w:pos="1320"/>
        </w:tabs>
        <w:sectPr w:rsidR="00DD28E7" w:rsidRPr="00BC1F84" w:rsidSect="00957756">
          <w:pgSz w:w="11909" w:h="16834" w:code="9"/>
          <w:pgMar w:top="907" w:right="1411" w:bottom="965" w:left="1800" w:header="274" w:footer="667" w:gutter="0"/>
          <w:cols w:space="720"/>
        </w:sectPr>
      </w:pPr>
    </w:p>
    <w:p w14:paraId="0F2C4303" w14:textId="18094A17" w:rsidR="00D45F22" w:rsidRPr="00F219E2" w:rsidRDefault="00D45F22" w:rsidP="008C31F3">
      <w:pPr>
        <w:pStyle w:val="AHeadingJane1"/>
      </w:pPr>
      <w:bookmarkStart w:id="2" w:name="_Toc57575811"/>
      <w:r w:rsidRPr="00F219E2">
        <w:lastRenderedPageBreak/>
        <w:t>D</w:t>
      </w:r>
      <w:bookmarkEnd w:id="1"/>
      <w:r w:rsidR="00DD28E7" w:rsidRPr="00F219E2">
        <w:t>efinition</w:t>
      </w:r>
      <w:r w:rsidR="00CC299D">
        <w:t xml:space="preserve"> and Purpose</w:t>
      </w:r>
      <w:bookmarkEnd w:id="2"/>
    </w:p>
    <w:p w14:paraId="364DDA93" w14:textId="0543997F" w:rsidR="00A93649" w:rsidRDefault="00A93649" w:rsidP="00B2472E">
      <w:pPr>
        <w:pStyle w:val="NormalJane"/>
      </w:pPr>
      <w:r>
        <w:t>The system Book system has the following roles associated to it.</w:t>
      </w:r>
    </w:p>
    <w:p w14:paraId="328BE6C2" w14:textId="1DB8A57A" w:rsidR="00A93649" w:rsidRDefault="00A93649" w:rsidP="00B2472E">
      <w:pPr>
        <w:pStyle w:val="NormalJane"/>
      </w:pPr>
      <w:r>
        <w:rPr>
          <w:noProof/>
        </w:rPr>
        <w:drawing>
          <wp:inline distT="0" distB="0" distL="0" distR="0" wp14:anchorId="4FB0F0EB" wp14:editId="3BF130BD">
            <wp:extent cx="5524500" cy="1679575"/>
            <wp:effectExtent l="0" t="0" r="0" b="0"/>
            <wp:docPr id="18" name="table">
              <a:extLst xmlns:a="http://schemas.openxmlformats.org/drawingml/2006/main">
                <a:ext uri="{FF2B5EF4-FFF2-40B4-BE49-F238E27FC236}">
                  <a16:creationId xmlns:a16="http://schemas.microsoft.com/office/drawing/2014/main" id="{71A75051-72FF-4033-B99E-5FC1CEEBE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1A75051-72FF-4033-B99E-5FC1CEEBE4E8}"/>
                        </a:ext>
                      </a:extLst>
                    </pic:cNvPr>
                    <pic:cNvPicPr>
                      <a:picLocks noChangeAspect="1"/>
                    </pic:cNvPicPr>
                  </pic:nvPicPr>
                  <pic:blipFill>
                    <a:blip r:embed="rId11"/>
                    <a:stretch>
                      <a:fillRect/>
                    </a:stretch>
                  </pic:blipFill>
                  <pic:spPr>
                    <a:xfrm>
                      <a:off x="0" y="0"/>
                      <a:ext cx="5524500" cy="1679575"/>
                    </a:xfrm>
                    <a:prstGeom prst="rect">
                      <a:avLst/>
                    </a:prstGeom>
                  </pic:spPr>
                </pic:pic>
              </a:graphicData>
            </a:graphic>
          </wp:inline>
        </w:drawing>
      </w:r>
    </w:p>
    <w:p w14:paraId="45746F33" w14:textId="1E5D2B7E" w:rsidR="00317EAA" w:rsidRDefault="00317EAA" w:rsidP="00B2472E">
      <w:pPr>
        <w:pStyle w:val="NormalJane"/>
      </w:pPr>
      <w:r w:rsidRPr="00F219E2">
        <w:t xml:space="preserve">This </w:t>
      </w:r>
      <w:r>
        <w:t xml:space="preserve">booklet sets out the operational processes for the Covid 19 Vaccine clinic - </w:t>
      </w:r>
      <w:r w:rsidR="00944DAA" w:rsidRPr="00944DAA">
        <w:rPr>
          <w:b/>
          <w:bCs/>
        </w:rPr>
        <w:t>POS</w:t>
      </w:r>
      <w:r>
        <w:t xml:space="preserve"> role.</w:t>
      </w:r>
    </w:p>
    <w:p w14:paraId="6D5FB28D" w14:textId="714A67E2" w:rsidR="00CD5A70" w:rsidRDefault="00CD5A70" w:rsidP="00CD5A70">
      <w:pPr>
        <w:pStyle w:val="NormalJane"/>
      </w:pPr>
      <w:r>
        <w:t xml:space="preserve">The </w:t>
      </w:r>
      <w:r w:rsidR="00944DAA" w:rsidRPr="00944DAA">
        <w:rPr>
          <w:b/>
          <w:bCs/>
        </w:rPr>
        <w:t>POS</w:t>
      </w:r>
      <w:r w:rsidR="00944DAA">
        <w:t xml:space="preserve"> </w:t>
      </w:r>
      <w:r>
        <w:t xml:space="preserve">role </w:t>
      </w:r>
      <w:r w:rsidRPr="00044311">
        <w:t xml:space="preserve">is responsible for </w:t>
      </w:r>
      <w:r w:rsidR="00944DAA">
        <w:t>checking that 1</w:t>
      </w:r>
      <w:r w:rsidR="00944DAA" w:rsidRPr="00944DAA">
        <w:rPr>
          <w:vertAlign w:val="superscript"/>
        </w:rPr>
        <w:t>st</w:t>
      </w:r>
      <w:r w:rsidR="00944DAA">
        <w:t xml:space="preserve"> appointments have been validated prior to booking the 2</w:t>
      </w:r>
      <w:r w:rsidR="00944DAA" w:rsidRPr="00944DAA">
        <w:rPr>
          <w:vertAlign w:val="superscript"/>
        </w:rPr>
        <w:t>nd</w:t>
      </w:r>
      <w:r w:rsidR="00944DAA">
        <w:t xml:space="preserve"> appointment, amending appointments dealing with walk in’s (i.e. Staff/patients requiring a vaccine without a booked appointment)</w:t>
      </w:r>
      <w:r>
        <w:t>.</w:t>
      </w:r>
    </w:p>
    <w:p w14:paraId="31A1C257" w14:textId="4522033B" w:rsidR="00B2472E" w:rsidRDefault="00B2472E" w:rsidP="00B2472E">
      <w:pPr>
        <w:pStyle w:val="NormalJane"/>
      </w:pPr>
      <w:r>
        <w:t xml:space="preserve">Should you not be able to find the support you require within this document, please contact the </w:t>
      </w:r>
      <w:hyperlink r:id="rId12" w:history="1">
        <w:r w:rsidR="00F07F60">
          <w:rPr>
            <w:rStyle w:val="Hyperlink"/>
            <w:rFonts w:cs="Segoe UI"/>
            <w:b/>
            <w:bCs/>
            <w:sz w:val="21"/>
            <w:szCs w:val="21"/>
          </w:rPr>
          <w:t>[Enter relevant email address]</w:t>
        </w:r>
      </w:hyperlink>
      <w:r>
        <w:t xml:space="preserve"> mailbox, where one of the team will be able to assist.</w:t>
      </w:r>
    </w:p>
    <w:p w14:paraId="0D5946E8" w14:textId="44887139" w:rsidR="00B53989" w:rsidRDefault="007551E3" w:rsidP="00B53989">
      <w:pPr>
        <w:pStyle w:val="AHeadingJane1"/>
        <w:rPr>
          <w:rFonts w:eastAsia="Calibri"/>
        </w:rPr>
      </w:pPr>
      <w:bookmarkStart w:id="3" w:name="_Toc57575812"/>
      <w:r>
        <w:rPr>
          <w:rFonts w:eastAsia="Calibri"/>
        </w:rPr>
        <w:t xml:space="preserve">Preparing to Use the </w:t>
      </w:r>
      <w:r w:rsidR="00C94547">
        <w:rPr>
          <w:rFonts w:eastAsia="Calibri"/>
        </w:rPr>
        <w:t>SimplyBook</w:t>
      </w:r>
      <w:r w:rsidR="00154BB2">
        <w:rPr>
          <w:rFonts w:eastAsia="Calibri"/>
        </w:rPr>
        <w:t xml:space="preserve"> System</w:t>
      </w:r>
      <w:bookmarkEnd w:id="3"/>
    </w:p>
    <w:p w14:paraId="3501E023" w14:textId="462FFCE0" w:rsidR="00B53989" w:rsidRDefault="00BB6DAA" w:rsidP="00B53989">
      <w:pPr>
        <w:pStyle w:val="AHeadingJane2"/>
        <w:rPr>
          <w:rFonts w:eastAsia="Calibri"/>
        </w:rPr>
      </w:pPr>
      <w:bookmarkStart w:id="4" w:name="_Toc57575813"/>
      <w:r>
        <w:rPr>
          <w:rFonts w:eastAsia="Calibri"/>
        </w:rPr>
        <w:t>Requesting access for new users</w:t>
      </w:r>
      <w:bookmarkEnd w:id="4"/>
    </w:p>
    <w:p w14:paraId="3A04EEF9" w14:textId="5941206F" w:rsidR="00BB6DAA" w:rsidRDefault="00BB6DAA" w:rsidP="00BB6DAA">
      <w:pPr>
        <w:pStyle w:val="NormalJane"/>
        <w:rPr>
          <w:rFonts w:eastAsia="Calibri"/>
        </w:rPr>
      </w:pPr>
      <w:r>
        <w:rPr>
          <w:rFonts w:eastAsia="Calibri"/>
        </w:rPr>
        <w:t xml:space="preserve">To request access for new users, please contact the </w:t>
      </w:r>
      <w:hyperlink r:id="rId13" w:history="1">
        <w:r w:rsidR="00F07F60">
          <w:rPr>
            <w:rStyle w:val="Hyperlink"/>
            <w:rFonts w:cs="Segoe UI"/>
            <w:b/>
            <w:bCs/>
            <w:sz w:val="21"/>
            <w:szCs w:val="21"/>
          </w:rPr>
          <w:t>[Enter relevant email address]</w:t>
        </w:r>
      </w:hyperlink>
      <w:r>
        <w:rPr>
          <w:rFonts w:eastAsia="Calibri"/>
        </w:rPr>
        <w:t xml:space="preserve"> mailbox and provide the following information for the new user:</w:t>
      </w:r>
    </w:p>
    <w:p w14:paraId="28C23C92" w14:textId="7F379B28" w:rsidR="00BB6DAA" w:rsidRDefault="00BB6DAA" w:rsidP="00BB6DAA">
      <w:pPr>
        <w:pStyle w:val="NormalJane"/>
        <w:numPr>
          <w:ilvl w:val="0"/>
          <w:numId w:val="18"/>
        </w:numPr>
        <w:rPr>
          <w:rFonts w:eastAsia="Calibri"/>
        </w:rPr>
      </w:pPr>
      <w:r>
        <w:rPr>
          <w:rFonts w:eastAsia="Calibri"/>
        </w:rPr>
        <w:t>Full Name</w:t>
      </w:r>
    </w:p>
    <w:p w14:paraId="134850E3" w14:textId="44816731" w:rsidR="00BB6DAA" w:rsidRDefault="00BB6DAA" w:rsidP="00BB6DAA">
      <w:pPr>
        <w:pStyle w:val="NormalJane"/>
        <w:numPr>
          <w:ilvl w:val="0"/>
          <w:numId w:val="18"/>
        </w:numPr>
        <w:rPr>
          <w:rFonts w:eastAsia="Calibri"/>
        </w:rPr>
      </w:pPr>
      <w:r>
        <w:rPr>
          <w:rFonts w:eastAsia="Calibri"/>
        </w:rPr>
        <w:t>Email Address</w:t>
      </w:r>
    </w:p>
    <w:p w14:paraId="1508BC75" w14:textId="125AD7D4" w:rsidR="00BB6DAA" w:rsidRDefault="00BB6DAA" w:rsidP="00BB6DAA">
      <w:pPr>
        <w:pStyle w:val="NormalJane"/>
        <w:numPr>
          <w:ilvl w:val="0"/>
          <w:numId w:val="18"/>
        </w:numPr>
        <w:rPr>
          <w:rFonts w:eastAsia="Calibri"/>
        </w:rPr>
      </w:pPr>
      <w:r>
        <w:rPr>
          <w:rFonts w:eastAsia="Calibri"/>
        </w:rPr>
        <w:t xml:space="preserve">Contact </w:t>
      </w:r>
      <w:r w:rsidR="002E3EAD">
        <w:rPr>
          <w:rFonts w:eastAsia="Calibri"/>
        </w:rPr>
        <w:t>phone</w:t>
      </w:r>
      <w:r>
        <w:rPr>
          <w:rFonts w:eastAsia="Calibri"/>
        </w:rPr>
        <w:t xml:space="preserve"> </w:t>
      </w:r>
      <w:r w:rsidR="002E3EAD">
        <w:rPr>
          <w:rFonts w:eastAsia="Calibri"/>
        </w:rPr>
        <w:t>n</w:t>
      </w:r>
      <w:r>
        <w:rPr>
          <w:rFonts w:eastAsia="Calibri"/>
        </w:rPr>
        <w:t>umber</w:t>
      </w:r>
    </w:p>
    <w:p w14:paraId="2A46C5AA" w14:textId="0A95BBDE" w:rsidR="00BB6DAA" w:rsidRDefault="00BB6DAA" w:rsidP="00BB6DAA">
      <w:pPr>
        <w:pStyle w:val="NormalJane"/>
        <w:numPr>
          <w:ilvl w:val="0"/>
          <w:numId w:val="18"/>
        </w:numPr>
        <w:rPr>
          <w:rFonts w:eastAsia="Calibri"/>
        </w:rPr>
      </w:pPr>
      <w:r>
        <w:rPr>
          <w:rFonts w:eastAsia="Calibri"/>
        </w:rPr>
        <w:t xml:space="preserve">Type of access – i.e. </w:t>
      </w:r>
      <w:r w:rsidR="008D0E88">
        <w:rPr>
          <w:rFonts w:eastAsia="Calibri"/>
        </w:rPr>
        <w:t xml:space="preserve">Role &amp; </w:t>
      </w:r>
      <w:r>
        <w:rPr>
          <w:rFonts w:eastAsia="Calibri"/>
        </w:rPr>
        <w:t>descri</w:t>
      </w:r>
      <w:r w:rsidR="008D0E88">
        <w:rPr>
          <w:rFonts w:eastAsia="Calibri"/>
        </w:rPr>
        <w:t>ption of</w:t>
      </w:r>
      <w:r>
        <w:rPr>
          <w:rFonts w:eastAsia="Calibri"/>
        </w:rPr>
        <w:t xml:space="preserve"> how the new user will be using the system – i.e. </w:t>
      </w:r>
      <w:r w:rsidR="00944DAA">
        <w:rPr>
          <w:rFonts w:eastAsia="Calibri"/>
        </w:rPr>
        <w:t>POS – managing appointments</w:t>
      </w:r>
      <w:r w:rsidR="00A160D6">
        <w:rPr>
          <w:rFonts w:eastAsia="Calibri"/>
        </w:rPr>
        <w:t>.</w:t>
      </w:r>
    </w:p>
    <w:p w14:paraId="7F6F3241" w14:textId="6114AE91" w:rsidR="003C01CD" w:rsidRDefault="00BB6DAA" w:rsidP="005A43B8">
      <w:pPr>
        <w:pStyle w:val="NormalJane"/>
        <w:rPr>
          <w:rFonts w:eastAsia="Calibri"/>
        </w:rPr>
      </w:pPr>
      <w:r>
        <w:rPr>
          <w:rFonts w:eastAsia="Calibri"/>
        </w:rPr>
        <w:t xml:space="preserve">Once actioned by the team, the new user will obtain </w:t>
      </w:r>
      <w:r w:rsidR="00D63945">
        <w:rPr>
          <w:rFonts w:eastAsia="Calibri"/>
        </w:rPr>
        <w:t>an email with their joining instructions</w:t>
      </w:r>
      <w:r w:rsidR="005B71EC">
        <w:rPr>
          <w:rFonts w:eastAsia="Calibri"/>
        </w:rPr>
        <w:t>.</w:t>
      </w:r>
      <w:r w:rsidR="00B67B5F">
        <w:rPr>
          <w:rFonts w:eastAsia="Calibri"/>
        </w:rPr>
        <w:t xml:space="preserve"> </w:t>
      </w:r>
    </w:p>
    <w:p w14:paraId="0EFDBD36" w14:textId="35C71FC0" w:rsidR="002B450B" w:rsidRDefault="002B450B" w:rsidP="002B450B">
      <w:pPr>
        <w:pStyle w:val="AHeadingJane2"/>
      </w:pPr>
      <w:bookmarkStart w:id="5" w:name="_Toc57130224"/>
      <w:bookmarkStart w:id="6" w:name="_Toc57575814"/>
      <w:r>
        <w:t xml:space="preserve">Email received by </w:t>
      </w:r>
      <w:r w:rsidR="001F3A52">
        <w:t>POS</w:t>
      </w:r>
      <w:r>
        <w:t xml:space="preserve"> advising </w:t>
      </w:r>
      <w:r w:rsidR="00FA3A9F">
        <w:t>of</w:t>
      </w:r>
      <w:r>
        <w:t xml:space="preserve"> system access</w:t>
      </w:r>
      <w:bookmarkEnd w:id="5"/>
      <w:bookmarkEnd w:id="6"/>
    </w:p>
    <w:p w14:paraId="37508541" w14:textId="42A9CDA2" w:rsidR="002B450B" w:rsidRDefault="002B450B" w:rsidP="002B450B">
      <w:r>
        <w:rPr>
          <w:noProof/>
        </w:rPr>
        <w:drawing>
          <wp:inline distT="0" distB="0" distL="0" distR="0" wp14:anchorId="4C8AE0EA" wp14:editId="37930908">
            <wp:extent cx="4569460" cy="1801762"/>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9020" cy="1805532"/>
                    </a:xfrm>
                    <a:prstGeom prst="rect">
                      <a:avLst/>
                    </a:prstGeom>
                  </pic:spPr>
                </pic:pic>
              </a:graphicData>
            </a:graphic>
          </wp:inline>
        </w:drawing>
      </w:r>
    </w:p>
    <w:p w14:paraId="07429A5E" w14:textId="77777777" w:rsidR="006E2E41" w:rsidRDefault="006E2E41" w:rsidP="002B450B"/>
    <w:p w14:paraId="281487A3" w14:textId="6417F1C6" w:rsidR="00A74B44" w:rsidRPr="00A74B44" w:rsidRDefault="00B67B5F" w:rsidP="00A74B44">
      <w:pPr>
        <w:pStyle w:val="AHeadingJane2"/>
        <w:rPr>
          <w:rFonts w:eastAsia="Calibri"/>
        </w:rPr>
      </w:pPr>
      <w:bookmarkStart w:id="7" w:name="_Toc57575815"/>
      <w:r>
        <w:rPr>
          <w:rFonts w:eastAsia="Calibri"/>
        </w:rPr>
        <w:lastRenderedPageBreak/>
        <w:t>System web a</w:t>
      </w:r>
      <w:r w:rsidR="002C116D">
        <w:rPr>
          <w:rFonts w:eastAsia="Calibri"/>
        </w:rPr>
        <w:t>ccess</w:t>
      </w:r>
      <w:r>
        <w:rPr>
          <w:rFonts w:eastAsia="Calibri"/>
        </w:rPr>
        <w:t xml:space="preserve"> / URL</w:t>
      </w:r>
      <w:bookmarkEnd w:id="7"/>
      <w:r w:rsidR="00BA308C" w:rsidRPr="00A74B44">
        <w:rPr>
          <w:rFonts w:eastAsia="Calibri"/>
        </w:rPr>
        <w:t xml:space="preserve">        </w:t>
      </w:r>
    </w:p>
    <w:p w14:paraId="6B1C1647" w14:textId="393F9FBB" w:rsidR="00B67B5F" w:rsidRDefault="00A74B44" w:rsidP="00A74B44">
      <w:pPr>
        <w:pStyle w:val="NormalJane"/>
        <w:ind w:left="720"/>
        <w:rPr>
          <w:rFonts w:eastAsia="Calibri"/>
          <w:color w:val="FF0000"/>
        </w:rPr>
      </w:pPr>
      <w:r>
        <w:rPr>
          <w:noProof/>
        </w:rPr>
        <w:drawing>
          <wp:anchor distT="0" distB="0" distL="114300" distR="114300" simplePos="0" relativeHeight="251671552" behindDoc="0" locked="0" layoutInCell="1" allowOverlap="1" wp14:anchorId="71490E51" wp14:editId="58DF8C38">
            <wp:simplePos x="0" y="0"/>
            <wp:positionH relativeFrom="margin">
              <wp:align>left</wp:align>
            </wp:positionH>
            <wp:positionV relativeFrom="paragraph">
              <wp:posOffset>41910</wp:posOffset>
            </wp:positionV>
            <wp:extent cx="657225" cy="933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7225" cy="933450"/>
                    </a:xfrm>
                    <a:prstGeom prst="rect">
                      <a:avLst/>
                    </a:prstGeom>
                  </pic:spPr>
                </pic:pic>
              </a:graphicData>
            </a:graphic>
            <wp14:sizeRelH relativeFrom="page">
              <wp14:pctWidth>0</wp14:pctWidth>
            </wp14:sizeRelH>
            <wp14:sizeRelV relativeFrom="page">
              <wp14:pctHeight>0</wp14:pctHeight>
            </wp14:sizeRelV>
          </wp:anchor>
        </w:drawing>
      </w:r>
      <w:r w:rsidR="00B67B5F">
        <w:rPr>
          <w:rFonts w:eastAsia="Calibri"/>
        </w:rPr>
        <w:t>The web address for the SimplyBook administration log in screen is</w:t>
      </w:r>
      <w:r>
        <w:rPr>
          <w:rFonts w:eastAsia="Calibri"/>
        </w:rPr>
        <w:t xml:space="preserve"> in your email</w:t>
      </w:r>
      <w:r w:rsidR="00B67B5F">
        <w:rPr>
          <w:rFonts w:eastAsia="Calibri"/>
          <w:color w:val="FF0000"/>
        </w:rPr>
        <w:t>.</w:t>
      </w:r>
    </w:p>
    <w:p w14:paraId="2F8F84ED" w14:textId="0B06857B" w:rsidR="00B67B5F" w:rsidRDefault="00B67B5F" w:rsidP="00B67B5F">
      <w:pPr>
        <w:pStyle w:val="NormalJane"/>
        <w:rPr>
          <w:rFonts w:eastAsia="Calibri"/>
        </w:rPr>
      </w:pPr>
      <w:r>
        <w:rPr>
          <w:rFonts w:eastAsia="Calibri"/>
        </w:rPr>
        <w:t xml:space="preserve">Copy and paste it into </w:t>
      </w:r>
      <w:r w:rsidRPr="00B67B5F">
        <w:rPr>
          <w:rFonts w:eastAsia="Calibri"/>
          <w:b/>
          <w:bCs/>
        </w:rPr>
        <w:t>Chrome</w:t>
      </w:r>
      <w:r>
        <w:rPr>
          <w:rFonts w:eastAsia="Calibri"/>
        </w:rPr>
        <w:t xml:space="preserve">, press enter and save it as a favourite (or access via favourites). </w:t>
      </w:r>
    </w:p>
    <w:p w14:paraId="143B6C92" w14:textId="0F0841C2" w:rsidR="00B67B5F" w:rsidRDefault="00B67B5F" w:rsidP="00B67B5F">
      <w:pPr>
        <w:pStyle w:val="NormalJane"/>
        <w:rPr>
          <w:rFonts w:eastAsia="Calibri"/>
        </w:rPr>
      </w:pPr>
      <w:r w:rsidRPr="00B67B5F">
        <w:rPr>
          <w:rFonts w:eastAsia="Calibri"/>
          <w:u w:val="single"/>
        </w:rPr>
        <w:t>Note:</w:t>
      </w:r>
      <w:r>
        <w:rPr>
          <w:rFonts w:eastAsia="Calibri"/>
        </w:rPr>
        <w:t xml:space="preserve">  It is important that you open the application in Chrome for full functionality.</w:t>
      </w:r>
    </w:p>
    <w:p w14:paraId="4ACF6AF8" w14:textId="77777777" w:rsidR="00A74B44" w:rsidRDefault="00A74B44" w:rsidP="00B67B5F">
      <w:pPr>
        <w:pStyle w:val="NormalJane"/>
        <w:rPr>
          <w:rFonts w:eastAsia="Calibri"/>
        </w:rPr>
      </w:pPr>
    </w:p>
    <w:p w14:paraId="2663F116" w14:textId="77777777" w:rsidR="00A74B44" w:rsidRDefault="00A74B44" w:rsidP="00A74B44">
      <w:pPr>
        <w:pStyle w:val="AHeadingJane2"/>
      </w:pPr>
      <w:bookmarkStart w:id="8" w:name="_Toc57130225"/>
      <w:bookmarkStart w:id="9" w:name="_Toc57575816"/>
      <w:r>
        <w:t>First logon (using email link)</w:t>
      </w:r>
      <w:bookmarkEnd w:id="8"/>
      <w:bookmarkEnd w:id="9"/>
    </w:p>
    <w:p w14:paraId="6324B30E" w14:textId="5E20B47E" w:rsidR="00A74B44" w:rsidRDefault="00A74B44" w:rsidP="001636FD">
      <w:pPr>
        <w:rPr>
          <w:rFonts w:ascii="Segoe UI" w:hAnsi="Segoe UI" w:cs="Segoe UI"/>
          <w:sz w:val="20"/>
        </w:rPr>
      </w:pPr>
      <w:r w:rsidRPr="001636FD">
        <w:rPr>
          <w:rFonts w:ascii="Segoe UI" w:hAnsi="Segoe UI" w:cs="Segoe UI"/>
          <w:sz w:val="20"/>
        </w:rPr>
        <w:t>When you click on the link provided in the email the following screen appears</w:t>
      </w:r>
    </w:p>
    <w:p w14:paraId="27B92E13" w14:textId="77777777" w:rsidR="00B5220D" w:rsidRPr="001636FD" w:rsidRDefault="00B5220D" w:rsidP="001636FD">
      <w:pPr>
        <w:rPr>
          <w:rFonts w:ascii="Segoe UI" w:hAnsi="Segoe UI" w:cs="Segoe UI"/>
          <w:sz w:val="20"/>
        </w:rPr>
      </w:pPr>
    </w:p>
    <w:p w14:paraId="11F606AA" w14:textId="28F063C7" w:rsidR="00A74B44" w:rsidRDefault="000E3A16" w:rsidP="00A74B44">
      <w:r>
        <w:rPr>
          <w:noProof/>
        </w:rPr>
        <w:drawing>
          <wp:anchor distT="0" distB="0" distL="114300" distR="114300" simplePos="0" relativeHeight="251684864" behindDoc="1" locked="0" layoutInCell="1" allowOverlap="1" wp14:anchorId="29309CD7" wp14:editId="48B86D1D">
            <wp:simplePos x="0" y="0"/>
            <wp:positionH relativeFrom="column">
              <wp:posOffset>-1270</wp:posOffset>
            </wp:positionH>
            <wp:positionV relativeFrom="paragraph">
              <wp:posOffset>-3175</wp:posOffset>
            </wp:positionV>
            <wp:extent cx="3238500" cy="795196"/>
            <wp:effectExtent l="0" t="0" r="0" b="5080"/>
            <wp:wrapTight wrapText="bothSides">
              <wp:wrapPolygon edited="0">
                <wp:start x="0" y="0"/>
                <wp:lineTo x="0" y="21220"/>
                <wp:lineTo x="21473" y="21220"/>
                <wp:lineTo x="214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38500" cy="795196"/>
                    </a:xfrm>
                    <a:prstGeom prst="rect">
                      <a:avLst/>
                    </a:prstGeom>
                  </pic:spPr>
                </pic:pic>
              </a:graphicData>
            </a:graphic>
            <wp14:sizeRelH relativeFrom="page">
              <wp14:pctWidth>0</wp14:pctWidth>
            </wp14:sizeRelH>
            <wp14:sizeRelV relativeFrom="page">
              <wp14:pctHeight>0</wp14:pctHeight>
            </wp14:sizeRelV>
          </wp:anchor>
        </w:drawing>
      </w:r>
    </w:p>
    <w:p w14:paraId="5D0F125E" w14:textId="13BB7D0F" w:rsidR="00A74B44" w:rsidRPr="002B450B" w:rsidRDefault="00A74B44" w:rsidP="00A74B44">
      <w:pPr>
        <w:rPr>
          <w:rFonts w:ascii="Segoe UI" w:hAnsi="Segoe UI" w:cs="Segoe UI"/>
          <w:sz w:val="20"/>
        </w:rPr>
      </w:pPr>
      <w:r w:rsidRPr="002B450B">
        <w:rPr>
          <w:rFonts w:ascii="Segoe UI" w:hAnsi="Segoe UI" w:cs="Segoe UI"/>
          <w:sz w:val="20"/>
        </w:rPr>
        <w:t xml:space="preserve">Click </w:t>
      </w:r>
      <w:r w:rsidR="00C02ABD">
        <w:rPr>
          <w:rFonts w:ascii="Segoe UI" w:hAnsi="Segoe UI" w:cs="Segoe UI"/>
          <w:sz w:val="20"/>
        </w:rPr>
        <w:t>C</w:t>
      </w:r>
      <w:r w:rsidRPr="002B450B">
        <w:rPr>
          <w:rFonts w:ascii="Segoe UI" w:hAnsi="Segoe UI" w:cs="Segoe UI"/>
          <w:sz w:val="20"/>
        </w:rPr>
        <w:t>ontinue</w:t>
      </w:r>
      <w:r>
        <w:rPr>
          <w:rFonts w:ascii="Segoe UI" w:hAnsi="Segoe UI" w:cs="Segoe UI"/>
          <w:sz w:val="20"/>
        </w:rPr>
        <w:t xml:space="preserve">, the </w:t>
      </w:r>
      <w:r w:rsidRPr="002B450B">
        <w:rPr>
          <w:rFonts w:ascii="Segoe UI" w:hAnsi="Segoe UI" w:cs="Segoe UI"/>
          <w:sz w:val="20"/>
        </w:rPr>
        <w:t>next box appears</w:t>
      </w:r>
      <w:r>
        <w:rPr>
          <w:rFonts w:ascii="Segoe UI" w:hAnsi="Segoe UI" w:cs="Segoe UI"/>
          <w:sz w:val="20"/>
        </w:rPr>
        <w:t>.</w:t>
      </w:r>
    </w:p>
    <w:p w14:paraId="264087B4" w14:textId="3204BDD9" w:rsidR="00A74B44" w:rsidRDefault="00A74B44" w:rsidP="00A74B44"/>
    <w:p w14:paraId="7AF3FAA1" w14:textId="7CE2F9A8" w:rsidR="003E21DD" w:rsidRDefault="003E21DD" w:rsidP="00A74B44"/>
    <w:p w14:paraId="2A9095F2" w14:textId="77777777" w:rsidR="003E21DD" w:rsidRDefault="003E21DD" w:rsidP="00A74B44"/>
    <w:p w14:paraId="14A2B8EB" w14:textId="3B6366A8" w:rsidR="00A74B44" w:rsidRDefault="00A74B44" w:rsidP="00A74B44">
      <w:pPr>
        <w:rPr>
          <w:rFonts w:ascii="Segoe UI" w:hAnsi="Segoe UI" w:cs="Segoe UI"/>
          <w:sz w:val="20"/>
        </w:rPr>
      </w:pPr>
    </w:p>
    <w:p w14:paraId="1AD543CA" w14:textId="7F9271A5" w:rsidR="003E21DD" w:rsidRDefault="003E21DD" w:rsidP="00A74B44">
      <w:pPr>
        <w:rPr>
          <w:rFonts w:ascii="Segoe UI" w:hAnsi="Segoe UI" w:cs="Segoe UI"/>
          <w:sz w:val="20"/>
        </w:rPr>
      </w:pPr>
      <w:r>
        <w:rPr>
          <w:noProof/>
        </w:rPr>
        <w:drawing>
          <wp:anchor distT="0" distB="0" distL="114300" distR="114300" simplePos="0" relativeHeight="251676672" behindDoc="0" locked="0" layoutInCell="1" allowOverlap="1" wp14:anchorId="012727B3" wp14:editId="301EB9E2">
            <wp:simplePos x="0" y="0"/>
            <wp:positionH relativeFrom="margin">
              <wp:align>left</wp:align>
            </wp:positionH>
            <wp:positionV relativeFrom="paragraph">
              <wp:posOffset>11430</wp:posOffset>
            </wp:positionV>
            <wp:extent cx="2543175" cy="1882775"/>
            <wp:effectExtent l="0" t="0" r="9525"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43175" cy="1882775"/>
                    </a:xfrm>
                    <a:prstGeom prst="rect">
                      <a:avLst/>
                    </a:prstGeom>
                  </pic:spPr>
                </pic:pic>
              </a:graphicData>
            </a:graphic>
            <wp14:sizeRelH relativeFrom="page">
              <wp14:pctWidth>0</wp14:pctWidth>
            </wp14:sizeRelH>
            <wp14:sizeRelV relativeFrom="page">
              <wp14:pctHeight>0</wp14:pctHeight>
            </wp14:sizeRelV>
          </wp:anchor>
        </w:drawing>
      </w:r>
    </w:p>
    <w:p w14:paraId="419CCF83" w14:textId="4101E0C8" w:rsidR="00A74B44" w:rsidRDefault="00A74B44" w:rsidP="00A74B44">
      <w:pPr>
        <w:rPr>
          <w:rFonts w:ascii="Segoe UI" w:hAnsi="Segoe UI" w:cs="Segoe UI"/>
          <w:sz w:val="20"/>
        </w:rPr>
      </w:pPr>
      <w:r w:rsidRPr="002B450B">
        <w:rPr>
          <w:rFonts w:ascii="Segoe UI" w:hAnsi="Segoe UI" w:cs="Segoe UI"/>
          <w:sz w:val="20"/>
        </w:rPr>
        <w:t>Agree to privacy and T&amp;C’s</w:t>
      </w:r>
      <w:r w:rsidR="003E21DD">
        <w:rPr>
          <w:rFonts w:ascii="Segoe UI" w:hAnsi="Segoe UI" w:cs="Segoe UI"/>
          <w:sz w:val="20"/>
        </w:rPr>
        <w:t xml:space="preserve"> (tick the boxes &amp; </w:t>
      </w:r>
      <w:r>
        <w:rPr>
          <w:rFonts w:ascii="Segoe UI" w:hAnsi="Segoe UI" w:cs="Segoe UI"/>
          <w:sz w:val="20"/>
        </w:rPr>
        <w:t>click Continue</w:t>
      </w:r>
      <w:r w:rsidR="003E21DD">
        <w:rPr>
          <w:rFonts w:ascii="Segoe UI" w:hAnsi="Segoe UI" w:cs="Segoe UI"/>
          <w:sz w:val="20"/>
        </w:rPr>
        <w:t>)</w:t>
      </w:r>
      <w:r w:rsidRPr="002B450B">
        <w:rPr>
          <w:rFonts w:ascii="Segoe UI" w:hAnsi="Segoe UI" w:cs="Segoe UI"/>
          <w:sz w:val="20"/>
        </w:rPr>
        <w:t>.</w:t>
      </w:r>
    </w:p>
    <w:p w14:paraId="37D19AA6" w14:textId="77777777" w:rsidR="00A74B44" w:rsidRDefault="00A74B44" w:rsidP="00A74B44">
      <w:pPr>
        <w:rPr>
          <w:rFonts w:ascii="Segoe UI" w:hAnsi="Segoe UI" w:cs="Segoe UI"/>
          <w:sz w:val="20"/>
        </w:rPr>
      </w:pPr>
    </w:p>
    <w:p w14:paraId="7F26A5C5" w14:textId="77777777" w:rsidR="00A74B44" w:rsidRDefault="00A74B44" w:rsidP="00A74B44">
      <w:pPr>
        <w:rPr>
          <w:rFonts w:ascii="Segoe UI" w:hAnsi="Segoe UI" w:cs="Segoe UI"/>
          <w:sz w:val="20"/>
        </w:rPr>
      </w:pPr>
    </w:p>
    <w:p w14:paraId="08B2841C" w14:textId="77777777" w:rsidR="00A74B44" w:rsidRDefault="00A74B44" w:rsidP="00A74B44">
      <w:pPr>
        <w:rPr>
          <w:rFonts w:ascii="Segoe UI" w:hAnsi="Segoe UI" w:cs="Segoe UI"/>
          <w:sz w:val="20"/>
        </w:rPr>
      </w:pPr>
    </w:p>
    <w:p w14:paraId="4382DE4B" w14:textId="77777777" w:rsidR="00A74B44" w:rsidRDefault="00A74B44" w:rsidP="00A74B44">
      <w:pPr>
        <w:rPr>
          <w:rFonts w:ascii="Segoe UI" w:hAnsi="Segoe UI" w:cs="Segoe UI"/>
          <w:sz w:val="20"/>
        </w:rPr>
      </w:pPr>
    </w:p>
    <w:p w14:paraId="0E96BEF6" w14:textId="77777777" w:rsidR="00A74B44" w:rsidRDefault="00A74B44" w:rsidP="00A74B44">
      <w:pPr>
        <w:rPr>
          <w:rFonts w:ascii="Segoe UI" w:hAnsi="Segoe UI" w:cs="Segoe UI"/>
          <w:sz w:val="20"/>
        </w:rPr>
      </w:pPr>
    </w:p>
    <w:p w14:paraId="4828A36E" w14:textId="77777777" w:rsidR="00A74B44" w:rsidRDefault="00A74B44" w:rsidP="00A74B44">
      <w:pPr>
        <w:rPr>
          <w:rFonts w:ascii="Segoe UI" w:hAnsi="Segoe UI" w:cs="Segoe UI"/>
          <w:sz w:val="20"/>
        </w:rPr>
      </w:pPr>
    </w:p>
    <w:p w14:paraId="5A12986A" w14:textId="63789C1B" w:rsidR="00A74B44" w:rsidRDefault="00A74B44" w:rsidP="00A74B44">
      <w:pPr>
        <w:rPr>
          <w:rFonts w:ascii="Segoe UI" w:hAnsi="Segoe UI" w:cs="Segoe UI"/>
          <w:sz w:val="20"/>
        </w:rPr>
      </w:pPr>
    </w:p>
    <w:p w14:paraId="2509B192" w14:textId="77777777" w:rsidR="00C02ABD" w:rsidRDefault="00C02ABD" w:rsidP="00A74B44">
      <w:pPr>
        <w:rPr>
          <w:rFonts w:ascii="Segoe UI" w:hAnsi="Segoe UI" w:cs="Segoe UI"/>
          <w:sz w:val="20"/>
        </w:rPr>
      </w:pPr>
    </w:p>
    <w:p w14:paraId="166DF21A" w14:textId="77777777" w:rsidR="00A74B44" w:rsidRDefault="00A74B44" w:rsidP="00A74B44">
      <w:pPr>
        <w:rPr>
          <w:rFonts w:ascii="Segoe UI" w:hAnsi="Segoe UI" w:cs="Segoe UI"/>
          <w:sz w:val="20"/>
        </w:rPr>
      </w:pPr>
    </w:p>
    <w:p w14:paraId="12ED8FE3" w14:textId="63509884" w:rsidR="00A74B44" w:rsidRPr="002B450B" w:rsidRDefault="00C02ABD" w:rsidP="00A74B44">
      <w:pPr>
        <w:rPr>
          <w:rFonts w:ascii="Segoe UI" w:hAnsi="Segoe UI" w:cs="Segoe UI"/>
          <w:sz w:val="20"/>
        </w:rPr>
      </w:pPr>
      <w:r>
        <w:rPr>
          <w:noProof/>
        </w:rPr>
        <w:drawing>
          <wp:anchor distT="0" distB="0" distL="114300" distR="114300" simplePos="0" relativeHeight="251685888" behindDoc="0" locked="0" layoutInCell="1" allowOverlap="1" wp14:anchorId="25F7F5E4" wp14:editId="1C402282">
            <wp:simplePos x="0" y="0"/>
            <wp:positionH relativeFrom="column">
              <wp:posOffset>-1270</wp:posOffset>
            </wp:positionH>
            <wp:positionV relativeFrom="paragraph">
              <wp:posOffset>36195</wp:posOffset>
            </wp:positionV>
            <wp:extent cx="2998052" cy="14693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98052" cy="1469390"/>
                    </a:xfrm>
                    <a:prstGeom prst="rect">
                      <a:avLst/>
                    </a:prstGeom>
                  </pic:spPr>
                </pic:pic>
              </a:graphicData>
            </a:graphic>
            <wp14:sizeRelH relativeFrom="page">
              <wp14:pctWidth>0</wp14:pctWidth>
            </wp14:sizeRelH>
            <wp14:sizeRelV relativeFrom="page">
              <wp14:pctHeight>0</wp14:pctHeight>
            </wp14:sizeRelV>
          </wp:anchor>
        </w:drawing>
      </w:r>
    </w:p>
    <w:p w14:paraId="3EB5B309" w14:textId="77777777" w:rsidR="00A74B44" w:rsidRDefault="00A74B44" w:rsidP="00A74B44"/>
    <w:p w14:paraId="5BA22341" w14:textId="77777777" w:rsidR="00A74B44" w:rsidRDefault="00A74B44" w:rsidP="00A74B44">
      <w:pPr>
        <w:rPr>
          <w:rFonts w:ascii="Segoe UI" w:hAnsi="Segoe UI" w:cs="Segoe UI"/>
          <w:sz w:val="20"/>
        </w:rPr>
      </w:pPr>
    </w:p>
    <w:p w14:paraId="762F5D49" w14:textId="6253AE9C" w:rsidR="00A74B44" w:rsidRPr="002B450B" w:rsidRDefault="003E21DD" w:rsidP="00A74B44">
      <w:pPr>
        <w:rPr>
          <w:rFonts w:ascii="Segoe UI" w:hAnsi="Segoe UI" w:cs="Segoe UI"/>
          <w:sz w:val="20"/>
        </w:rPr>
      </w:pPr>
      <w:r>
        <w:rPr>
          <w:rFonts w:ascii="Segoe UI" w:hAnsi="Segoe UI" w:cs="Segoe UI"/>
          <w:sz w:val="20"/>
        </w:rPr>
        <w:t>For security reasons, s</w:t>
      </w:r>
      <w:r w:rsidR="00A74B44">
        <w:rPr>
          <w:rFonts w:ascii="Segoe UI" w:hAnsi="Segoe UI" w:cs="Segoe UI"/>
          <w:sz w:val="20"/>
        </w:rPr>
        <w:t xml:space="preserve">et a new </w:t>
      </w:r>
      <w:r w:rsidR="00A74B44" w:rsidRPr="002B450B">
        <w:rPr>
          <w:rFonts w:ascii="Segoe UI" w:hAnsi="Segoe UI" w:cs="Segoe UI"/>
          <w:sz w:val="20"/>
        </w:rPr>
        <w:t>password</w:t>
      </w:r>
      <w:r w:rsidR="00A74B44">
        <w:rPr>
          <w:rFonts w:ascii="Segoe UI" w:hAnsi="Segoe UI" w:cs="Segoe UI"/>
          <w:sz w:val="20"/>
        </w:rPr>
        <w:t xml:space="preserve"> for your login</w:t>
      </w:r>
      <w:r w:rsidR="00A74B44" w:rsidRPr="002B450B">
        <w:rPr>
          <w:rFonts w:ascii="Segoe UI" w:hAnsi="Segoe UI" w:cs="Segoe UI"/>
          <w:sz w:val="20"/>
        </w:rPr>
        <w:t>.</w:t>
      </w:r>
    </w:p>
    <w:p w14:paraId="121AB036" w14:textId="77777777" w:rsidR="00A74B44" w:rsidRDefault="00A74B44" w:rsidP="00A74B44">
      <w:pPr>
        <w:pStyle w:val="NormalJane"/>
        <w:rPr>
          <w:rFonts w:eastAsia="Calibri"/>
        </w:rPr>
      </w:pPr>
    </w:p>
    <w:p w14:paraId="24E6B04E" w14:textId="77777777" w:rsidR="00A74B44" w:rsidRDefault="00A74B44" w:rsidP="00A74B44">
      <w:pPr>
        <w:pStyle w:val="NormalJane"/>
        <w:rPr>
          <w:rFonts w:eastAsia="Calibri"/>
        </w:rPr>
      </w:pPr>
    </w:p>
    <w:p w14:paraId="2E6A9A77" w14:textId="77777777" w:rsidR="00A74B44" w:rsidRPr="003C01CD" w:rsidRDefault="00A74B44" w:rsidP="00A74B44">
      <w:pPr>
        <w:pStyle w:val="NormalJane"/>
        <w:rPr>
          <w:rFonts w:eastAsia="Calibri"/>
        </w:rPr>
      </w:pPr>
    </w:p>
    <w:p w14:paraId="09A0E1E6" w14:textId="5BF20961" w:rsidR="00B67B5F" w:rsidRDefault="00B67B5F" w:rsidP="003616FE">
      <w:pPr>
        <w:pStyle w:val="AHeadingJane2"/>
        <w:rPr>
          <w:rFonts w:eastAsia="Calibri"/>
        </w:rPr>
      </w:pPr>
      <w:bookmarkStart w:id="10" w:name="_Toc57575817"/>
      <w:r>
        <w:rPr>
          <w:rFonts w:eastAsia="Calibri"/>
        </w:rPr>
        <w:t>Logging in to SimplyBook</w:t>
      </w:r>
      <w:bookmarkEnd w:id="10"/>
    </w:p>
    <w:p w14:paraId="69EFAE59" w14:textId="77777777" w:rsidR="00EF3088" w:rsidRDefault="00B67B5F" w:rsidP="00B67B5F">
      <w:pPr>
        <w:rPr>
          <w:rFonts w:ascii="Segoe UI" w:eastAsia="Calibri" w:hAnsi="Segoe UI" w:cs="Segoe UI"/>
          <w:sz w:val="20"/>
        </w:rPr>
      </w:pPr>
      <w:r w:rsidRPr="00B67B5F">
        <w:rPr>
          <w:rFonts w:ascii="Segoe UI" w:hAnsi="Segoe UI" w:cs="Segoe UI"/>
          <w:noProof/>
          <w:sz w:val="20"/>
        </w:rPr>
        <w:drawing>
          <wp:anchor distT="0" distB="0" distL="114300" distR="114300" simplePos="0" relativeHeight="251667456" behindDoc="0" locked="0" layoutInCell="1" allowOverlap="1" wp14:anchorId="5F9102B3" wp14:editId="6FD8AFAE">
            <wp:simplePos x="0" y="0"/>
            <wp:positionH relativeFrom="column">
              <wp:posOffset>-1270</wp:posOffset>
            </wp:positionH>
            <wp:positionV relativeFrom="paragraph">
              <wp:posOffset>-1270</wp:posOffset>
            </wp:positionV>
            <wp:extent cx="1685925" cy="166403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1664030"/>
                    </a:xfrm>
                    <a:prstGeom prst="rect">
                      <a:avLst/>
                    </a:prstGeom>
                  </pic:spPr>
                </pic:pic>
              </a:graphicData>
            </a:graphic>
            <wp14:sizeRelH relativeFrom="page">
              <wp14:pctWidth>0</wp14:pctWidth>
            </wp14:sizeRelH>
            <wp14:sizeRelV relativeFrom="page">
              <wp14:pctHeight>0</wp14:pctHeight>
            </wp14:sizeRelV>
          </wp:anchor>
        </w:drawing>
      </w:r>
      <w:r w:rsidRPr="00B67B5F">
        <w:rPr>
          <w:rFonts w:ascii="Segoe UI" w:eastAsia="Calibri" w:hAnsi="Segoe UI" w:cs="Segoe UI"/>
          <w:sz w:val="20"/>
        </w:rPr>
        <w:t xml:space="preserve"> </w:t>
      </w:r>
    </w:p>
    <w:p w14:paraId="373D474B" w14:textId="797DCB5D" w:rsidR="00B67B5F" w:rsidRPr="00B67B5F" w:rsidRDefault="00B67B5F" w:rsidP="00B67B5F">
      <w:pPr>
        <w:rPr>
          <w:rFonts w:ascii="Segoe UI" w:eastAsia="Calibri" w:hAnsi="Segoe UI" w:cs="Segoe UI"/>
          <w:sz w:val="20"/>
        </w:rPr>
      </w:pPr>
      <w:r w:rsidRPr="00B67B5F">
        <w:rPr>
          <w:rFonts w:ascii="Segoe UI" w:eastAsia="Calibri" w:hAnsi="Segoe UI" w:cs="Segoe UI"/>
          <w:sz w:val="20"/>
        </w:rPr>
        <w:t>Enter the following information to log you in:</w:t>
      </w:r>
    </w:p>
    <w:p w14:paraId="2C468679" w14:textId="77777777" w:rsidR="00B67B5F" w:rsidRPr="00B67B5F" w:rsidRDefault="00B67B5F" w:rsidP="00B67B5F">
      <w:pPr>
        <w:rPr>
          <w:rFonts w:ascii="Segoe UI" w:eastAsia="Calibri" w:hAnsi="Segoe UI" w:cs="Segoe UI"/>
          <w:sz w:val="20"/>
        </w:rPr>
      </w:pPr>
    </w:p>
    <w:p w14:paraId="44E4D379" w14:textId="0549A12E" w:rsidR="00B67B5F" w:rsidRPr="00B67B5F" w:rsidRDefault="00DF5931" w:rsidP="00B67B5F">
      <w:pPr>
        <w:rPr>
          <w:rFonts w:ascii="Segoe UI" w:eastAsia="Calibri" w:hAnsi="Segoe UI" w:cs="Segoe UI"/>
          <w:sz w:val="20"/>
        </w:rPr>
      </w:pPr>
      <w:r>
        <w:rPr>
          <w:rFonts w:ascii="Segoe UI" w:eastAsia="Calibri" w:hAnsi="Segoe UI" w:cs="Segoe UI"/>
          <w:sz w:val="20"/>
        </w:rPr>
        <w:t xml:space="preserve"> </w:t>
      </w:r>
      <w:r w:rsidR="00B67B5F" w:rsidRPr="00DF5931">
        <w:rPr>
          <w:rFonts w:ascii="Segoe UI" w:eastAsia="Calibri" w:hAnsi="Segoe UI" w:cs="Segoe UI"/>
          <w:b/>
          <w:bCs/>
          <w:sz w:val="20"/>
        </w:rPr>
        <w:t>Username</w:t>
      </w:r>
      <w:r w:rsidR="00B67B5F" w:rsidRPr="00B67B5F">
        <w:rPr>
          <w:rFonts w:ascii="Segoe UI" w:eastAsia="Calibri" w:hAnsi="Segoe UI" w:cs="Segoe UI"/>
          <w:sz w:val="20"/>
        </w:rPr>
        <w:t xml:space="preserve"> = Your organisational Email Address </w:t>
      </w:r>
    </w:p>
    <w:p w14:paraId="198E6732" w14:textId="77777777" w:rsidR="00B67B5F" w:rsidRPr="00B67B5F" w:rsidRDefault="00B67B5F" w:rsidP="00B67B5F">
      <w:pPr>
        <w:rPr>
          <w:rFonts w:ascii="Segoe UI" w:eastAsia="Calibri" w:hAnsi="Segoe UI" w:cs="Segoe UI"/>
          <w:sz w:val="20"/>
        </w:rPr>
      </w:pPr>
    </w:p>
    <w:p w14:paraId="1991B0E3" w14:textId="74B90C44" w:rsidR="00B67B5F" w:rsidRPr="00B67B5F" w:rsidRDefault="00DF5931" w:rsidP="00B67B5F">
      <w:pPr>
        <w:rPr>
          <w:rFonts w:ascii="Segoe UI" w:eastAsia="Calibri" w:hAnsi="Segoe UI" w:cs="Segoe UI"/>
          <w:sz w:val="20"/>
        </w:rPr>
      </w:pPr>
      <w:r>
        <w:rPr>
          <w:rFonts w:ascii="Segoe UI" w:eastAsia="Calibri" w:hAnsi="Segoe UI" w:cs="Segoe UI"/>
          <w:sz w:val="20"/>
        </w:rPr>
        <w:t xml:space="preserve"> </w:t>
      </w:r>
      <w:r w:rsidR="00B67B5F" w:rsidRPr="00DF5931">
        <w:rPr>
          <w:rFonts w:ascii="Segoe UI" w:eastAsia="Calibri" w:hAnsi="Segoe UI" w:cs="Segoe UI"/>
          <w:b/>
          <w:bCs/>
          <w:sz w:val="20"/>
        </w:rPr>
        <w:t>Password</w:t>
      </w:r>
      <w:r w:rsidR="00B67B5F" w:rsidRPr="00B67B5F">
        <w:rPr>
          <w:rFonts w:ascii="Segoe UI" w:eastAsia="Calibri" w:hAnsi="Segoe UI" w:cs="Segoe UI"/>
          <w:sz w:val="20"/>
        </w:rPr>
        <w:t xml:space="preserve"> = will be provided via email</w:t>
      </w:r>
    </w:p>
    <w:p w14:paraId="1E589A92" w14:textId="482E9487" w:rsidR="00B67B5F" w:rsidRDefault="00B67B5F" w:rsidP="00B67B5F">
      <w:pPr>
        <w:rPr>
          <w:rFonts w:eastAsia="Calibri"/>
        </w:rPr>
      </w:pPr>
    </w:p>
    <w:p w14:paraId="3E04CF71" w14:textId="5996F811" w:rsidR="00B67B5F" w:rsidRDefault="00B67B5F" w:rsidP="00B67B5F">
      <w:pPr>
        <w:rPr>
          <w:rFonts w:eastAsia="Calibri"/>
        </w:rPr>
      </w:pPr>
    </w:p>
    <w:p w14:paraId="0FB79219" w14:textId="106C8E78" w:rsidR="00B67B5F" w:rsidRDefault="00B67B5F" w:rsidP="00B67B5F">
      <w:pPr>
        <w:rPr>
          <w:rFonts w:eastAsia="Calibri"/>
        </w:rPr>
      </w:pPr>
    </w:p>
    <w:p w14:paraId="2FA24CB7" w14:textId="00ADD353" w:rsidR="00B67B5F" w:rsidRDefault="00B67B5F" w:rsidP="00B67B5F">
      <w:pPr>
        <w:rPr>
          <w:rFonts w:eastAsia="Calibri"/>
        </w:rPr>
      </w:pPr>
    </w:p>
    <w:p w14:paraId="2790CFBA" w14:textId="77777777" w:rsidR="00EF3088" w:rsidRDefault="00EF3088" w:rsidP="00B67B5F">
      <w:pPr>
        <w:rPr>
          <w:rFonts w:eastAsia="Calibri"/>
        </w:rPr>
      </w:pPr>
    </w:p>
    <w:p w14:paraId="2545C0CE" w14:textId="61DCEA67" w:rsidR="003E21DD" w:rsidRDefault="003E21DD" w:rsidP="00B67B5F">
      <w:pPr>
        <w:rPr>
          <w:rFonts w:eastAsia="Calibri"/>
        </w:rPr>
      </w:pPr>
    </w:p>
    <w:p w14:paraId="5048EA60" w14:textId="53589D8C" w:rsidR="00EA2BE6" w:rsidRDefault="003616FE" w:rsidP="003616FE">
      <w:pPr>
        <w:pStyle w:val="AHeadingJane2"/>
        <w:rPr>
          <w:rFonts w:eastAsia="Calibri"/>
        </w:rPr>
      </w:pPr>
      <w:bookmarkStart w:id="11" w:name="_Toc57575818"/>
      <w:r>
        <w:rPr>
          <w:rFonts w:eastAsia="Calibri"/>
        </w:rPr>
        <w:lastRenderedPageBreak/>
        <w:t>Set</w:t>
      </w:r>
      <w:r w:rsidR="00627DCD">
        <w:rPr>
          <w:rFonts w:eastAsia="Calibri"/>
        </w:rPr>
        <w:t>ting</w:t>
      </w:r>
      <w:r>
        <w:rPr>
          <w:rFonts w:eastAsia="Calibri"/>
        </w:rPr>
        <w:t xml:space="preserve"> a new password for the system</w:t>
      </w:r>
      <w:bookmarkEnd w:id="11"/>
    </w:p>
    <w:p w14:paraId="50A56CFB" w14:textId="787E6664" w:rsidR="007669D3" w:rsidRDefault="007669D3" w:rsidP="00C037DC">
      <w:pPr>
        <w:pStyle w:val="NormalJane"/>
        <w:spacing w:line="240" w:lineRule="auto"/>
        <w:rPr>
          <w:rFonts w:eastAsia="Calibri"/>
        </w:rPr>
      </w:pPr>
      <w:r>
        <w:rPr>
          <w:rFonts w:eastAsia="Calibri"/>
        </w:rPr>
        <w:t>If you are not prompted to change your password on first logon</w:t>
      </w:r>
      <w:r w:rsidR="00CF2911">
        <w:rPr>
          <w:rFonts w:eastAsia="Calibri"/>
        </w:rPr>
        <w:t>, please do the following;</w:t>
      </w:r>
    </w:p>
    <w:p w14:paraId="68EB1E99" w14:textId="1F6A6B5C" w:rsidR="00ED42FB" w:rsidRPr="00ED42FB" w:rsidRDefault="00ED42FB" w:rsidP="00C037DC">
      <w:pPr>
        <w:pStyle w:val="NormalJane"/>
        <w:spacing w:line="240" w:lineRule="auto"/>
        <w:rPr>
          <w:rFonts w:eastAsia="Calibri"/>
        </w:rPr>
      </w:pPr>
      <w:r>
        <w:rPr>
          <w:rFonts w:eastAsia="Calibri"/>
        </w:rPr>
        <w:t>Once you have successfully entered the system, c</w:t>
      </w:r>
      <w:r w:rsidRPr="00ED42FB">
        <w:rPr>
          <w:rFonts w:eastAsia="Calibri"/>
        </w:rPr>
        <w:t>lick on the three horizontal bars in the top left of the screen and click ‘Settings’.</w:t>
      </w:r>
    </w:p>
    <w:p w14:paraId="1F01BAB0" w14:textId="3576B1CE" w:rsidR="00ED42FB" w:rsidRDefault="00ED42FB" w:rsidP="00C037DC">
      <w:pPr>
        <w:pStyle w:val="NormalJane"/>
        <w:spacing w:line="240" w:lineRule="auto"/>
        <w:rPr>
          <w:rFonts w:eastAsia="Calibri"/>
        </w:rPr>
      </w:pPr>
      <w:r w:rsidRPr="00ED42FB">
        <w:rPr>
          <w:rFonts w:eastAsia="Calibri"/>
        </w:rPr>
        <w:t>You will now need to click on ‘change password’ and follow the steps to make the changes.</w:t>
      </w:r>
    </w:p>
    <w:p w14:paraId="258FEFA6" w14:textId="7C1A1253" w:rsidR="00ED42FB" w:rsidRDefault="00ED42FB" w:rsidP="00C037DC">
      <w:pPr>
        <w:pStyle w:val="NormalJane"/>
        <w:spacing w:line="240" w:lineRule="auto"/>
        <w:rPr>
          <w:rFonts w:eastAsia="Calibri"/>
        </w:rPr>
      </w:pPr>
      <w:r>
        <w:rPr>
          <w:rFonts w:eastAsia="Calibri"/>
        </w:rPr>
        <w:t>It is important that you do this and remember your password.</w:t>
      </w:r>
    </w:p>
    <w:p w14:paraId="708B2D00" w14:textId="291193C9" w:rsidR="007669D3" w:rsidRPr="007669D3" w:rsidRDefault="007669D3" w:rsidP="007669D3">
      <w:pPr>
        <w:rPr>
          <w:rFonts w:ascii="Segoe UI" w:hAnsi="Segoe UI" w:cs="Segoe UI"/>
          <w:color w:val="000000" w:themeColor="text1"/>
          <w:sz w:val="20"/>
          <w:lang w:eastAsia="en-US"/>
        </w:rPr>
      </w:pPr>
      <w:r w:rsidRPr="007669D3">
        <w:rPr>
          <w:rFonts w:ascii="Segoe UI" w:hAnsi="Segoe UI" w:cs="Segoe UI"/>
          <w:color w:val="000000" w:themeColor="text1"/>
          <w:sz w:val="20"/>
          <w:lang w:eastAsia="en-US"/>
        </w:rPr>
        <w:t>To ensure a high level of system security your password will need to fulfil a level of complexity:</w:t>
      </w:r>
    </w:p>
    <w:p w14:paraId="264A529C" w14:textId="77777777" w:rsidR="007669D3" w:rsidRPr="007669D3" w:rsidRDefault="007669D3" w:rsidP="007669D3">
      <w:pPr>
        <w:rPr>
          <w:rFonts w:ascii="Segoe UI" w:hAnsi="Segoe UI" w:cs="Segoe UI"/>
          <w:color w:val="000000" w:themeColor="text1"/>
          <w:sz w:val="20"/>
          <w:lang w:eastAsia="en-US"/>
        </w:rPr>
      </w:pPr>
    </w:p>
    <w:p w14:paraId="0C4FFD06" w14:textId="3B07A75A" w:rsidR="007669D3" w:rsidRPr="007669D3" w:rsidRDefault="007669D3" w:rsidP="007669D3">
      <w:pPr>
        <w:pStyle w:val="ListParagraph"/>
        <w:numPr>
          <w:ilvl w:val="0"/>
          <w:numId w:val="26"/>
        </w:numPr>
        <w:contextualSpacing w:val="0"/>
        <w:rPr>
          <w:rFonts w:ascii="Segoe UI" w:hAnsi="Segoe UI" w:cs="Segoe UI"/>
          <w:color w:val="000000" w:themeColor="text1"/>
          <w:sz w:val="20"/>
        </w:rPr>
      </w:pPr>
      <w:r w:rsidRPr="007669D3">
        <w:rPr>
          <w:rFonts w:ascii="Segoe UI" w:hAnsi="Segoe UI" w:cs="Segoe UI"/>
          <w:color w:val="000000" w:themeColor="text1"/>
          <w:sz w:val="20"/>
        </w:rPr>
        <w:t>1</w:t>
      </w:r>
      <w:r w:rsidR="00931033">
        <w:rPr>
          <w:rFonts w:ascii="Segoe UI" w:hAnsi="Segoe UI" w:cs="Segoe UI"/>
          <w:color w:val="000000" w:themeColor="text1"/>
          <w:sz w:val="20"/>
        </w:rPr>
        <w:t>5</w:t>
      </w:r>
      <w:r w:rsidRPr="007669D3">
        <w:rPr>
          <w:rFonts w:ascii="Segoe UI" w:hAnsi="Segoe UI" w:cs="Segoe UI"/>
          <w:color w:val="000000" w:themeColor="text1"/>
          <w:sz w:val="20"/>
        </w:rPr>
        <w:t xml:space="preserve"> x characters</w:t>
      </w:r>
    </w:p>
    <w:p w14:paraId="73AA7431" w14:textId="2DE9C8B5" w:rsidR="007669D3" w:rsidRPr="007669D3" w:rsidRDefault="007669D3" w:rsidP="007669D3">
      <w:pPr>
        <w:pStyle w:val="ListParagraph"/>
        <w:numPr>
          <w:ilvl w:val="0"/>
          <w:numId w:val="26"/>
        </w:numPr>
        <w:contextualSpacing w:val="0"/>
        <w:rPr>
          <w:rFonts w:ascii="Segoe UI" w:hAnsi="Segoe UI" w:cs="Segoe UI"/>
          <w:color w:val="000000" w:themeColor="text1"/>
          <w:sz w:val="20"/>
        </w:rPr>
      </w:pPr>
      <w:r w:rsidRPr="007669D3">
        <w:rPr>
          <w:rFonts w:ascii="Segoe UI" w:hAnsi="Segoe UI" w:cs="Segoe UI"/>
          <w:color w:val="000000" w:themeColor="text1"/>
          <w:sz w:val="20"/>
        </w:rPr>
        <w:t>Must include upper and lower case</w:t>
      </w:r>
    </w:p>
    <w:p w14:paraId="0F3DEBD2" w14:textId="405E527C" w:rsidR="007669D3" w:rsidRPr="00C037DC" w:rsidRDefault="007669D3" w:rsidP="00ED42FB">
      <w:pPr>
        <w:pStyle w:val="ListParagraph"/>
        <w:numPr>
          <w:ilvl w:val="0"/>
          <w:numId w:val="26"/>
        </w:numPr>
        <w:contextualSpacing w:val="0"/>
        <w:rPr>
          <w:rFonts w:ascii="Segoe UI" w:hAnsi="Segoe UI" w:cs="Segoe UI"/>
          <w:color w:val="000000" w:themeColor="text1"/>
          <w:sz w:val="20"/>
        </w:rPr>
      </w:pPr>
      <w:r w:rsidRPr="007669D3">
        <w:rPr>
          <w:rFonts w:ascii="Segoe UI" w:hAnsi="Segoe UI" w:cs="Segoe UI"/>
          <w:color w:val="000000" w:themeColor="text1"/>
          <w:sz w:val="20"/>
        </w:rPr>
        <w:t>And digit/special characters</w:t>
      </w:r>
    </w:p>
    <w:p w14:paraId="7CD58308" w14:textId="716B18DE" w:rsidR="00ED42FB" w:rsidRDefault="000A1426" w:rsidP="00C037DC">
      <w:pPr>
        <w:pStyle w:val="AHeadingJane2"/>
        <w:spacing w:before="240"/>
        <w:rPr>
          <w:rFonts w:eastAsia="Calibri"/>
        </w:rPr>
      </w:pPr>
      <w:bookmarkStart w:id="12" w:name="_Toc57575819"/>
      <w:r>
        <w:rPr>
          <w:rFonts w:eastAsia="Calibri"/>
        </w:rPr>
        <w:t>Password resets and R</w:t>
      </w:r>
      <w:r w:rsidR="00ED42FB">
        <w:rPr>
          <w:rFonts w:eastAsia="Calibri"/>
        </w:rPr>
        <w:t xml:space="preserve">equesting a </w:t>
      </w:r>
      <w:r>
        <w:rPr>
          <w:rFonts w:eastAsia="Calibri"/>
        </w:rPr>
        <w:t xml:space="preserve">new </w:t>
      </w:r>
      <w:r w:rsidR="00ED42FB">
        <w:rPr>
          <w:rFonts w:eastAsia="Calibri"/>
        </w:rPr>
        <w:t>password</w:t>
      </w:r>
      <w:bookmarkEnd w:id="12"/>
    </w:p>
    <w:p w14:paraId="56B8096C" w14:textId="6CD264F5" w:rsidR="00037720" w:rsidRPr="00C037DC" w:rsidRDefault="00CF2911" w:rsidP="00C037DC">
      <w:pPr>
        <w:rPr>
          <w:rFonts w:ascii="Segoe UI" w:hAnsi="Segoe UI" w:cs="Segoe UI"/>
          <w:color w:val="000000" w:themeColor="text1"/>
          <w:sz w:val="20"/>
          <w:lang w:eastAsia="en-US"/>
        </w:rPr>
      </w:pPr>
      <w:r w:rsidRPr="00CF2911">
        <w:rPr>
          <w:rFonts w:ascii="Segoe UI" w:hAnsi="Segoe UI" w:cs="Segoe UI"/>
          <w:color w:val="000000" w:themeColor="text1"/>
          <w:sz w:val="20"/>
          <w:lang w:eastAsia="en-US"/>
        </w:rPr>
        <w:t xml:space="preserve">There is a </w:t>
      </w:r>
      <w:r w:rsidR="005A43B8">
        <w:rPr>
          <w:rFonts w:ascii="Segoe UI" w:hAnsi="Segoe UI" w:cs="Segoe UI"/>
          <w:color w:val="000000" w:themeColor="text1"/>
          <w:sz w:val="20"/>
          <w:lang w:eastAsia="en-US"/>
        </w:rPr>
        <w:t xml:space="preserve">security </w:t>
      </w:r>
      <w:r w:rsidRPr="00CF2911">
        <w:rPr>
          <w:rFonts w:ascii="Segoe UI" w:hAnsi="Segoe UI" w:cs="Segoe UI"/>
          <w:color w:val="000000" w:themeColor="text1"/>
          <w:sz w:val="20"/>
          <w:lang w:eastAsia="en-US"/>
        </w:rPr>
        <w:t>policy in place</w:t>
      </w:r>
      <w:r w:rsidR="00FC7E98">
        <w:rPr>
          <w:rFonts w:ascii="Segoe UI" w:hAnsi="Segoe UI" w:cs="Segoe UI"/>
          <w:color w:val="000000" w:themeColor="text1"/>
          <w:sz w:val="20"/>
          <w:lang w:eastAsia="en-US"/>
        </w:rPr>
        <w:t xml:space="preserve"> for login</w:t>
      </w:r>
      <w:r w:rsidRPr="00CF2911">
        <w:rPr>
          <w:rFonts w:ascii="Segoe UI" w:hAnsi="Segoe UI" w:cs="Segoe UI"/>
          <w:color w:val="000000" w:themeColor="text1"/>
          <w:sz w:val="20"/>
          <w:lang w:eastAsia="en-US"/>
        </w:rPr>
        <w:t xml:space="preserve"> </w:t>
      </w:r>
      <w:r w:rsidR="005A43B8">
        <w:rPr>
          <w:rFonts w:ascii="Segoe UI" w:hAnsi="Segoe UI" w:cs="Segoe UI"/>
          <w:color w:val="000000" w:themeColor="text1"/>
          <w:sz w:val="20"/>
          <w:lang w:eastAsia="en-US"/>
        </w:rPr>
        <w:t>which allows 5 attempts, if</w:t>
      </w:r>
      <w:r w:rsidRPr="00CF2911">
        <w:rPr>
          <w:rFonts w:ascii="Segoe UI" w:hAnsi="Segoe UI" w:cs="Segoe UI"/>
          <w:color w:val="000000" w:themeColor="text1"/>
          <w:sz w:val="20"/>
          <w:lang w:eastAsia="en-US"/>
        </w:rPr>
        <w:t xml:space="preserve"> exceeded the system will </w:t>
      </w:r>
      <w:r>
        <w:rPr>
          <w:rFonts w:ascii="Segoe UI" w:hAnsi="Segoe UI" w:cs="Segoe UI"/>
          <w:color w:val="000000" w:themeColor="text1"/>
          <w:sz w:val="20"/>
          <w:lang w:eastAsia="en-US"/>
        </w:rPr>
        <w:t xml:space="preserve">temporarily </w:t>
      </w:r>
      <w:r w:rsidRPr="00CF2911">
        <w:rPr>
          <w:rFonts w:ascii="Segoe UI" w:hAnsi="Segoe UI" w:cs="Segoe UI"/>
          <w:color w:val="000000" w:themeColor="text1"/>
          <w:sz w:val="20"/>
          <w:lang w:eastAsia="en-US"/>
        </w:rPr>
        <w:t>block access</w:t>
      </w:r>
      <w:r w:rsidR="002F5C9F">
        <w:rPr>
          <w:rFonts w:ascii="Segoe UI" w:hAnsi="Segoe UI" w:cs="Segoe UI"/>
          <w:color w:val="000000" w:themeColor="text1"/>
          <w:sz w:val="20"/>
          <w:lang w:eastAsia="en-US"/>
        </w:rPr>
        <w:t xml:space="preserve"> to the username</w:t>
      </w:r>
      <w:r w:rsidRPr="00CF2911">
        <w:rPr>
          <w:rFonts w:ascii="Segoe UI" w:hAnsi="Segoe UI" w:cs="Segoe UI"/>
          <w:color w:val="000000" w:themeColor="text1"/>
          <w:sz w:val="20"/>
          <w:lang w:eastAsia="en-US"/>
        </w:rPr>
        <w:t>.</w:t>
      </w:r>
      <w:r>
        <w:rPr>
          <w:rFonts w:ascii="Segoe UI" w:hAnsi="Segoe UI" w:cs="Segoe UI"/>
          <w:color w:val="000000" w:themeColor="text1"/>
          <w:sz w:val="20"/>
          <w:lang w:eastAsia="en-US"/>
        </w:rPr>
        <w:t xml:space="preserve">  If this happens please check that you are using the correct password</w:t>
      </w:r>
      <w:r w:rsidR="002F5C9F">
        <w:rPr>
          <w:rFonts w:ascii="Segoe UI" w:hAnsi="Segoe UI" w:cs="Segoe UI"/>
          <w:color w:val="000000" w:themeColor="text1"/>
          <w:sz w:val="20"/>
          <w:lang w:eastAsia="en-US"/>
        </w:rPr>
        <w:t xml:space="preserve"> and </w:t>
      </w:r>
      <w:r>
        <w:rPr>
          <w:rFonts w:ascii="Segoe UI" w:hAnsi="Segoe UI" w:cs="Segoe UI"/>
          <w:color w:val="000000" w:themeColor="text1"/>
          <w:sz w:val="20"/>
          <w:lang w:eastAsia="en-US"/>
        </w:rPr>
        <w:t xml:space="preserve">that Caps </w:t>
      </w:r>
      <w:r w:rsidR="002F5C9F">
        <w:rPr>
          <w:rFonts w:ascii="Segoe UI" w:hAnsi="Segoe UI" w:cs="Segoe UI"/>
          <w:color w:val="000000" w:themeColor="text1"/>
          <w:sz w:val="20"/>
          <w:lang w:eastAsia="en-US"/>
        </w:rPr>
        <w:t>L</w:t>
      </w:r>
      <w:r>
        <w:rPr>
          <w:rFonts w:ascii="Segoe UI" w:hAnsi="Segoe UI" w:cs="Segoe UI"/>
          <w:color w:val="000000" w:themeColor="text1"/>
          <w:sz w:val="20"/>
          <w:lang w:eastAsia="en-US"/>
        </w:rPr>
        <w:t>ock is not on etc.</w:t>
      </w:r>
      <w:r w:rsidR="002F5C9F">
        <w:rPr>
          <w:rFonts w:ascii="Segoe UI" w:hAnsi="Segoe UI" w:cs="Segoe UI"/>
          <w:color w:val="000000" w:themeColor="text1"/>
          <w:sz w:val="20"/>
          <w:lang w:eastAsia="en-US"/>
        </w:rPr>
        <w:t>, then</w:t>
      </w:r>
      <w:r>
        <w:rPr>
          <w:rFonts w:ascii="Segoe UI" w:hAnsi="Segoe UI" w:cs="Segoe UI"/>
          <w:color w:val="000000" w:themeColor="text1"/>
          <w:sz w:val="20"/>
          <w:lang w:eastAsia="en-US"/>
        </w:rPr>
        <w:t xml:space="preserve"> try again after 5 minutes.</w:t>
      </w:r>
    </w:p>
    <w:p w14:paraId="7B36A7CA" w14:textId="5E1E66FD" w:rsidR="00CF2911" w:rsidRDefault="00CF2911" w:rsidP="00C037DC">
      <w:pPr>
        <w:pStyle w:val="NormalJane"/>
        <w:spacing w:before="240"/>
        <w:rPr>
          <w:rFonts w:eastAsia="Calibri"/>
        </w:rPr>
      </w:pPr>
      <w:r>
        <w:rPr>
          <w:rFonts w:eastAsia="Calibri"/>
        </w:rPr>
        <w:t xml:space="preserve">If you have forgotten your password, click on the ‘forgot password’ link at the log in screen, or email </w:t>
      </w:r>
      <w:hyperlink r:id="rId20" w:history="1">
        <w:r w:rsidR="00F07F60">
          <w:rPr>
            <w:rStyle w:val="Hyperlink"/>
            <w:rFonts w:cs="Segoe UI"/>
            <w:b/>
            <w:bCs/>
            <w:sz w:val="21"/>
            <w:szCs w:val="21"/>
          </w:rPr>
          <w:t>[Enter relevant email address]</w:t>
        </w:r>
      </w:hyperlink>
      <w:r>
        <w:rPr>
          <w:rFonts w:eastAsia="Calibri"/>
        </w:rPr>
        <w:t xml:space="preserve"> for support.</w:t>
      </w:r>
    </w:p>
    <w:p w14:paraId="469A723C" w14:textId="77777777" w:rsidR="00931033" w:rsidRDefault="00931033" w:rsidP="00931033">
      <w:pPr>
        <w:pStyle w:val="AHeadingJane2"/>
        <w:spacing w:before="240"/>
        <w:rPr>
          <w:rFonts w:eastAsia="Calibri"/>
        </w:rPr>
      </w:pPr>
      <w:bookmarkStart w:id="13" w:name="_Toc57575820"/>
      <w:r>
        <w:rPr>
          <w:rFonts w:eastAsia="Calibri"/>
        </w:rPr>
        <w:t>Setting Up Google Authenticator</w:t>
      </w:r>
    </w:p>
    <w:p w14:paraId="2E1D3A12" w14:textId="77777777" w:rsidR="00931033" w:rsidRDefault="00931033" w:rsidP="00931033">
      <w:pPr>
        <w:pStyle w:val="NormalJane"/>
        <w:rPr>
          <w:rFonts w:eastAsia="Calibri"/>
        </w:rPr>
      </w:pPr>
      <w:r>
        <w:rPr>
          <w:rFonts w:eastAsia="Calibri"/>
        </w:rPr>
        <w:t>As you are able to access Patient Identifiable Details (PID), you will need to add an additional layer of security to your account.</w:t>
      </w:r>
    </w:p>
    <w:p w14:paraId="324988F3" w14:textId="77777777" w:rsidR="00931033" w:rsidRDefault="00931033" w:rsidP="00931033">
      <w:pPr>
        <w:pStyle w:val="NormalJane"/>
        <w:rPr>
          <w:rFonts w:eastAsia="Calibri"/>
        </w:rPr>
      </w:pPr>
      <w:r>
        <w:rPr>
          <w:rFonts w:eastAsia="Calibri"/>
        </w:rPr>
        <w:t>Google Authenticator is a 6 – digit access code, which changes every 30 seconds.</w:t>
      </w:r>
    </w:p>
    <w:p w14:paraId="4A17A5E6" w14:textId="77777777" w:rsidR="00931033" w:rsidRDefault="00931033" w:rsidP="00931033">
      <w:pPr>
        <w:pStyle w:val="NormalJane"/>
        <w:rPr>
          <w:rFonts w:eastAsia="Calibri"/>
        </w:rPr>
      </w:pPr>
      <w:r>
        <w:rPr>
          <w:rFonts w:eastAsia="Calibri"/>
        </w:rPr>
        <w:t>To add Google Authenticator to your account, first download this from the app store/ google play on to your mobile.</w:t>
      </w:r>
    </w:p>
    <w:p w14:paraId="0844374F" w14:textId="77777777" w:rsidR="00931033" w:rsidRDefault="00931033" w:rsidP="00931033">
      <w:pPr>
        <w:pStyle w:val="NormalJane"/>
        <w:numPr>
          <w:ilvl w:val="0"/>
          <w:numId w:val="19"/>
        </w:numPr>
        <w:rPr>
          <w:rFonts w:eastAsia="Calibri"/>
        </w:rPr>
      </w:pPr>
      <w:r>
        <w:rPr>
          <w:rFonts w:eastAsia="Calibri"/>
          <w:noProof/>
        </w:rPr>
        <w:drawing>
          <wp:anchor distT="0" distB="0" distL="114300" distR="114300" simplePos="0" relativeHeight="251706368" behindDoc="0" locked="0" layoutInCell="1" allowOverlap="1" wp14:anchorId="0E329F18" wp14:editId="470E1DCE">
            <wp:simplePos x="0" y="0"/>
            <wp:positionH relativeFrom="margin">
              <wp:posOffset>4105275</wp:posOffset>
            </wp:positionH>
            <wp:positionV relativeFrom="margin">
              <wp:posOffset>5792470</wp:posOffset>
            </wp:positionV>
            <wp:extent cx="1408430" cy="1749425"/>
            <wp:effectExtent l="0" t="0" r="127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430" cy="1749425"/>
                    </a:xfrm>
                    <a:prstGeom prst="rect">
                      <a:avLst/>
                    </a:prstGeom>
                    <a:noFill/>
                  </pic:spPr>
                </pic:pic>
              </a:graphicData>
            </a:graphic>
          </wp:anchor>
        </w:drawing>
      </w:r>
      <w:hyperlink r:id="rId22" w:history="1">
        <w:r w:rsidRPr="00593652">
          <w:rPr>
            <w:rStyle w:val="Hyperlink"/>
            <w:rFonts w:eastAsia="Calibri"/>
          </w:rPr>
          <w:t>https://play.google.com/store/apps/details?id=com.google.android.apps.authenticator2&amp;hl=en_GB</w:t>
        </w:r>
      </w:hyperlink>
      <w:r>
        <w:rPr>
          <w:rFonts w:eastAsia="Calibri"/>
        </w:rPr>
        <w:t xml:space="preserve">   </w:t>
      </w:r>
    </w:p>
    <w:p w14:paraId="3C0A8181" w14:textId="77777777" w:rsidR="00931033" w:rsidRDefault="00931033" w:rsidP="00931033">
      <w:pPr>
        <w:pStyle w:val="NormalJane"/>
        <w:numPr>
          <w:ilvl w:val="0"/>
          <w:numId w:val="19"/>
        </w:numPr>
        <w:rPr>
          <w:rFonts w:eastAsia="Calibri"/>
        </w:rPr>
      </w:pPr>
      <w:hyperlink r:id="rId23" w:history="1">
        <w:r w:rsidRPr="00593652">
          <w:rPr>
            <w:rStyle w:val="Hyperlink"/>
            <w:rFonts w:eastAsia="Calibri"/>
          </w:rPr>
          <w:t>https://apps.apple.com/us/app/google-authenticator/id388497605</w:t>
        </w:r>
      </w:hyperlink>
    </w:p>
    <w:p w14:paraId="7A17075A" w14:textId="77777777" w:rsidR="00931033" w:rsidRDefault="00931033" w:rsidP="00931033">
      <w:pPr>
        <w:pStyle w:val="NormalJane"/>
        <w:rPr>
          <w:rFonts w:eastAsia="Calibri"/>
        </w:rPr>
      </w:pPr>
      <w:r>
        <w:rPr>
          <w:rFonts w:eastAsia="Calibri"/>
        </w:rPr>
        <w:t>Whilst logged into the Simplybook website, click on the ‘</w:t>
      </w:r>
      <w:r>
        <w:rPr>
          <w:rFonts w:eastAsia="Calibri"/>
          <w:b/>
        </w:rPr>
        <w:t>Welcome</w:t>
      </w:r>
      <w:r>
        <w:rPr>
          <w:rFonts w:eastAsia="Calibri"/>
        </w:rPr>
        <w:t>’ page (from the side menu bar).</w:t>
      </w:r>
    </w:p>
    <w:p w14:paraId="60821190" w14:textId="77777777" w:rsidR="00931033" w:rsidRDefault="00931033" w:rsidP="00931033">
      <w:pPr>
        <w:pStyle w:val="NormalJane"/>
        <w:rPr>
          <w:rFonts w:eastAsia="Calibri"/>
        </w:rPr>
      </w:pPr>
      <w:r>
        <w:rPr>
          <w:rFonts w:eastAsia="Calibri"/>
        </w:rPr>
        <w:t>This will display your account information on the right hand side of the screen.</w:t>
      </w:r>
    </w:p>
    <w:p w14:paraId="78E8A38A" w14:textId="77777777" w:rsidR="00931033" w:rsidRDefault="00931033" w:rsidP="00931033">
      <w:pPr>
        <w:pStyle w:val="NormalJane"/>
        <w:rPr>
          <w:rFonts w:eastAsia="Calibri"/>
        </w:rPr>
      </w:pPr>
      <w:r w:rsidRPr="00CB0786">
        <w:rPr>
          <w:rFonts w:eastAsia="Calibri"/>
          <w:noProof/>
        </w:rPr>
        <w:lastRenderedPageBreak/>
        <w:drawing>
          <wp:inline distT="0" distB="0" distL="0" distR="0" wp14:anchorId="039A499F" wp14:editId="51070DCF">
            <wp:extent cx="3132807" cy="2674620"/>
            <wp:effectExtent l="0" t="0" r="0" b="0"/>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4"/>
                    <a:stretch>
                      <a:fillRect/>
                    </a:stretch>
                  </pic:blipFill>
                  <pic:spPr>
                    <a:xfrm>
                      <a:off x="0" y="0"/>
                      <a:ext cx="3138368" cy="2679367"/>
                    </a:xfrm>
                    <a:prstGeom prst="rect">
                      <a:avLst/>
                    </a:prstGeom>
                  </pic:spPr>
                </pic:pic>
              </a:graphicData>
            </a:graphic>
          </wp:inline>
        </w:drawing>
      </w:r>
    </w:p>
    <w:p w14:paraId="0FD6EA5C" w14:textId="77777777" w:rsidR="00931033" w:rsidRDefault="00931033" w:rsidP="00931033">
      <w:pPr>
        <w:pStyle w:val="NormalJane"/>
        <w:rPr>
          <w:rFonts w:eastAsia="Calibri"/>
        </w:rPr>
      </w:pPr>
      <w:r>
        <w:rPr>
          <w:rFonts w:eastAsia="Calibri"/>
        </w:rPr>
        <w:t>Click on ‘</w:t>
      </w:r>
      <w:r>
        <w:rPr>
          <w:rFonts w:eastAsia="Calibri"/>
          <w:b/>
        </w:rPr>
        <w:t>Connect/Change</w:t>
      </w:r>
      <w:r>
        <w:rPr>
          <w:rFonts w:eastAsia="Calibri"/>
        </w:rPr>
        <w:t>’ under Google Authenticator.</w:t>
      </w:r>
    </w:p>
    <w:p w14:paraId="42E97D66" w14:textId="77777777" w:rsidR="00931033" w:rsidRDefault="00931033" w:rsidP="00931033">
      <w:pPr>
        <w:pStyle w:val="NormalJane"/>
        <w:rPr>
          <w:rFonts w:eastAsia="Calibri"/>
        </w:rPr>
      </w:pPr>
      <w:r>
        <w:rPr>
          <w:rFonts w:eastAsia="Calibri"/>
        </w:rPr>
        <w:t>This will bring up a QR code, or a key number.</w:t>
      </w:r>
    </w:p>
    <w:p w14:paraId="127C91D1" w14:textId="77777777" w:rsidR="00931033" w:rsidRDefault="00931033" w:rsidP="00931033">
      <w:pPr>
        <w:pStyle w:val="NormalJane"/>
        <w:rPr>
          <w:rFonts w:eastAsia="Calibri"/>
        </w:rPr>
      </w:pPr>
      <w:r>
        <w:rPr>
          <w:rFonts w:eastAsia="Calibri"/>
        </w:rPr>
        <w:t>Using the Google Authenticator app, scan the QR code or enter the key number, to add a new account.</w:t>
      </w:r>
    </w:p>
    <w:p w14:paraId="4FF2B7A5" w14:textId="77777777" w:rsidR="00931033" w:rsidRDefault="00931033" w:rsidP="00931033">
      <w:pPr>
        <w:pStyle w:val="NormalJane"/>
        <w:rPr>
          <w:rFonts w:eastAsia="Calibri"/>
        </w:rPr>
      </w:pPr>
      <w:r>
        <w:rPr>
          <w:rFonts w:eastAsia="Calibri"/>
        </w:rPr>
        <w:t>This will create a new account on Google Authenticator, and a 6 digit code.  This 6 digit code is refreshed every 30 seconds, so you must not delete this account otherwise you will not be able to access your Simplybook account.</w:t>
      </w:r>
    </w:p>
    <w:p w14:paraId="0F01B81E" w14:textId="44B29D62" w:rsidR="00931033" w:rsidRDefault="00931033" w:rsidP="009E31F0">
      <w:pPr>
        <w:pStyle w:val="NormalJane"/>
        <w:rPr>
          <w:rFonts w:eastAsia="Calibri"/>
        </w:rPr>
      </w:pPr>
      <w:r>
        <w:rPr>
          <w:rFonts w:eastAsia="Calibri"/>
        </w:rPr>
        <w:t>The next time you log into the Simplybook system, and app if using, you will also be prompted to enter the Google Authenticator 6 digit code.</w:t>
      </w:r>
    </w:p>
    <w:p w14:paraId="0A97B175" w14:textId="05545306" w:rsidR="007551E3" w:rsidRDefault="008D1B3A" w:rsidP="00C037DC">
      <w:pPr>
        <w:pStyle w:val="AHeadingJane2"/>
        <w:spacing w:before="240"/>
        <w:rPr>
          <w:rFonts w:eastAsia="Calibri"/>
        </w:rPr>
      </w:pPr>
      <w:r>
        <w:rPr>
          <w:rFonts w:eastAsia="Calibri"/>
        </w:rPr>
        <w:t>Making Sure to Log out of the System</w:t>
      </w:r>
      <w:bookmarkEnd w:id="13"/>
    </w:p>
    <w:p w14:paraId="241221C8" w14:textId="6FB3D23E" w:rsidR="008D1B3A" w:rsidRDefault="008D1B3A" w:rsidP="008D1B3A">
      <w:pPr>
        <w:pStyle w:val="NormalJane"/>
        <w:rPr>
          <w:rFonts w:eastAsia="Calibri"/>
        </w:rPr>
      </w:pPr>
      <w:r>
        <w:rPr>
          <w:rFonts w:eastAsia="Calibri"/>
        </w:rPr>
        <w:t>You must always ensure that you log out of the system at the end of your shift.</w:t>
      </w:r>
    </w:p>
    <w:p w14:paraId="64EE68FB" w14:textId="77777777" w:rsidR="00A93649" w:rsidRDefault="00A93649" w:rsidP="00A93649">
      <w:pPr>
        <w:pStyle w:val="NormalJane"/>
        <w:rPr>
          <w:rFonts w:eastAsia="Calibri"/>
        </w:rPr>
      </w:pPr>
      <w:r>
        <w:rPr>
          <w:rFonts w:eastAsia="Calibri"/>
        </w:rPr>
        <w:t>If you do not do this, then you will remain logged in, and other Service Providers may use your log in details to record their work which is NOT best practice.</w:t>
      </w:r>
    </w:p>
    <w:p w14:paraId="293E5EF2" w14:textId="1A7FD0D4" w:rsidR="00A93649" w:rsidRDefault="00A93649" w:rsidP="00A93649">
      <w:pPr>
        <w:pStyle w:val="NormalJane"/>
        <w:rPr>
          <w:rFonts w:eastAsia="Calibri"/>
        </w:rPr>
      </w:pPr>
      <w:r>
        <w:rPr>
          <w:rFonts w:eastAsia="Calibri"/>
        </w:rPr>
        <w:t xml:space="preserve">It is therefore your responsibility to log yourself out of the system at the end of you shift. </w:t>
      </w:r>
    </w:p>
    <w:p w14:paraId="07CD479D" w14:textId="77777777" w:rsidR="008F52E6" w:rsidRDefault="008F52E6" w:rsidP="008F52E6">
      <w:pPr>
        <w:pStyle w:val="NormalJane"/>
        <w:rPr>
          <w:rFonts w:eastAsia="Calibri"/>
        </w:rPr>
      </w:pPr>
      <w:r>
        <w:rPr>
          <w:rFonts w:eastAsia="Calibri"/>
        </w:rPr>
        <w:t xml:space="preserve">Click on your username (top right) and click ‘log out’. </w:t>
      </w:r>
    </w:p>
    <w:p w14:paraId="347B1AC6" w14:textId="77777777" w:rsidR="008F52E6" w:rsidRDefault="008F52E6" w:rsidP="00A93649">
      <w:pPr>
        <w:pStyle w:val="NormalJane"/>
        <w:rPr>
          <w:rFonts w:eastAsia="Calibri"/>
        </w:rPr>
      </w:pPr>
    </w:p>
    <w:p w14:paraId="1B291C04" w14:textId="29C961A0" w:rsidR="00A93649" w:rsidRDefault="008F52E6" w:rsidP="008D1B3A">
      <w:pPr>
        <w:pStyle w:val="NormalJane"/>
        <w:rPr>
          <w:rFonts w:eastAsia="Calibri"/>
        </w:rPr>
      </w:pPr>
      <w:r>
        <w:rPr>
          <w:noProof/>
        </w:rPr>
        <w:drawing>
          <wp:inline distT="0" distB="0" distL="0" distR="0" wp14:anchorId="2DB2F8B0" wp14:editId="318A4D53">
            <wp:extent cx="2552700" cy="18490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6830" cy="1881060"/>
                    </a:xfrm>
                    <a:prstGeom prst="rect">
                      <a:avLst/>
                    </a:prstGeom>
                  </pic:spPr>
                </pic:pic>
              </a:graphicData>
            </a:graphic>
          </wp:inline>
        </w:drawing>
      </w:r>
    </w:p>
    <w:p w14:paraId="0FBED5C7" w14:textId="1B47ED71" w:rsidR="001D6B2B" w:rsidRDefault="001F3A52" w:rsidP="007E7F11">
      <w:pPr>
        <w:pStyle w:val="AHeadingJane1"/>
      </w:pPr>
      <w:bookmarkStart w:id="14" w:name="_Toc57575821"/>
      <w:bookmarkStart w:id="15" w:name="_Ref50944241"/>
      <w:r>
        <w:lastRenderedPageBreak/>
        <w:t>Creating 2</w:t>
      </w:r>
      <w:r w:rsidRPr="001F3A52">
        <w:rPr>
          <w:vertAlign w:val="superscript"/>
        </w:rPr>
        <w:t>nd</w:t>
      </w:r>
      <w:r>
        <w:t xml:space="preserve"> appointments </w:t>
      </w:r>
      <w:r w:rsidR="0037057F">
        <w:t xml:space="preserve">in clinic </w:t>
      </w:r>
      <w:r>
        <w:t xml:space="preserve">for staff/patients </w:t>
      </w:r>
      <w:r w:rsidR="0037057F">
        <w:t xml:space="preserve">at time of </w:t>
      </w:r>
      <w:r>
        <w:t>1</w:t>
      </w:r>
      <w:r w:rsidRPr="001F3A52">
        <w:rPr>
          <w:vertAlign w:val="superscript"/>
        </w:rPr>
        <w:t>st</w:t>
      </w:r>
      <w:r>
        <w:t xml:space="preserve"> </w:t>
      </w:r>
      <w:r w:rsidR="0037057F">
        <w:t>vaccine</w:t>
      </w:r>
      <w:bookmarkEnd w:id="14"/>
    </w:p>
    <w:p w14:paraId="30E80228" w14:textId="33A2CE81" w:rsidR="00C4642F" w:rsidRDefault="009F32B1" w:rsidP="00A93649">
      <w:pPr>
        <w:pStyle w:val="NormalJane"/>
        <w:rPr>
          <w:rFonts w:eastAsia="Calibri"/>
          <w:iCs/>
        </w:rPr>
      </w:pPr>
      <w:r>
        <w:rPr>
          <w:rFonts w:eastAsia="Calibri"/>
          <w:iCs/>
        </w:rPr>
        <w:t>On arrival for an appointment the service user (</w:t>
      </w:r>
      <w:r w:rsidRPr="009F32B1">
        <w:rPr>
          <w:rFonts w:eastAsia="Calibri"/>
          <w:iCs/>
        </w:rPr>
        <w:t>Patient/Staff</w:t>
      </w:r>
      <w:r>
        <w:rPr>
          <w:rFonts w:eastAsia="Calibri"/>
          <w:iCs/>
        </w:rPr>
        <w:t xml:space="preserve">) will need to </w:t>
      </w:r>
      <w:r w:rsidR="001F3A52">
        <w:rPr>
          <w:rFonts w:eastAsia="Calibri"/>
          <w:iCs/>
        </w:rPr>
        <w:t xml:space="preserve">have </w:t>
      </w:r>
      <w:r>
        <w:rPr>
          <w:rFonts w:eastAsia="Calibri"/>
          <w:iCs/>
        </w:rPr>
        <w:t>t</w:t>
      </w:r>
      <w:r w:rsidRPr="009F32B1">
        <w:rPr>
          <w:rFonts w:eastAsia="Calibri"/>
          <w:iCs/>
        </w:rPr>
        <w:t>he</w:t>
      </w:r>
      <w:r>
        <w:rPr>
          <w:rFonts w:eastAsia="Calibri"/>
          <w:iCs/>
        </w:rPr>
        <w:t xml:space="preserve">ir appointment </w:t>
      </w:r>
      <w:r w:rsidRPr="009F32B1">
        <w:rPr>
          <w:rFonts w:eastAsia="Calibri"/>
          <w:iCs/>
        </w:rPr>
        <w:t>booking ticket.</w:t>
      </w:r>
      <w:r w:rsidR="007B11A1">
        <w:rPr>
          <w:rFonts w:eastAsia="Calibri"/>
          <w:iCs/>
        </w:rPr>
        <w:t xml:space="preserve">  This </w:t>
      </w:r>
      <w:r w:rsidR="00F00CAE">
        <w:rPr>
          <w:rFonts w:eastAsia="Calibri"/>
          <w:iCs/>
        </w:rPr>
        <w:t>could</w:t>
      </w:r>
      <w:r w:rsidR="007B11A1">
        <w:rPr>
          <w:rFonts w:eastAsia="Calibri"/>
          <w:iCs/>
        </w:rPr>
        <w:t xml:space="preserve"> be in paper or el</w:t>
      </w:r>
      <w:r w:rsidR="00504F71">
        <w:rPr>
          <w:rFonts w:eastAsia="Calibri"/>
          <w:iCs/>
        </w:rPr>
        <w:t>ectronic format.</w:t>
      </w:r>
      <w:r>
        <w:rPr>
          <w:rFonts w:eastAsia="Calibri"/>
          <w:iCs/>
        </w:rPr>
        <w:t xml:space="preserve">  </w:t>
      </w:r>
      <w:r w:rsidR="00C037DC">
        <w:rPr>
          <w:noProof/>
        </w:rPr>
        <w:drawing>
          <wp:inline distT="0" distB="0" distL="0" distR="0" wp14:anchorId="12A280F0" wp14:editId="2B10DB0E">
            <wp:extent cx="5363970" cy="26098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7608" cy="2635948"/>
                    </a:xfrm>
                    <a:prstGeom prst="rect">
                      <a:avLst/>
                    </a:prstGeom>
                  </pic:spPr>
                </pic:pic>
              </a:graphicData>
            </a:graphic>
          </wp:inline>
        </w:drawing>
      </w:r>
    </w:p>
    <w:p w14:paraId="00579DD5" w14:textId="11E1F95A" w:rsidR="00E2753A" w:rsidRPr="000144F1" w:rsidRDefault="00F83804" w:rsidP="00833B99">
      <w:pPr>
        <w:spacing w:before="240" w:line="276" w:lineRule="auto"/>
        <w:rPr>
          <w:rFonts w:ascii="Segoe UI" w:eastAsia="Calibri" w:hAnsi="Segoe UI" w:cs="Segoe UI"/>
          <w:sz w:val="20"/>
        </w:rPr>
      </w:pPr>
      <w:r>
        <w:rPr>
          <w:rFonts w:ascii="Segoe UI" w:eastAsia="Calibri" w:hAnsi="Segoe UI" w:cs="Segoe UI"/>
          <w:sz w:val="20"/>
        </w:rPr>
        <w:t xml:space="preserve">The </w:t>
      </w:r>
      <w:r w:rsidR="001F3A52" w:rsidRPr="001F3A52">
        <w:rPr>
          <w:rFonts w:ascii="Segoe UI" w:eastAsia="Calibri" w:hAnsi="Segoe UI" w:cs="Segoe UI"/>
          <w:b/>
          <w:bCs/>
          <w:sz w:val="20"/>
        </w:rPr>
        <w:t>POS</w:t>
      </w:r>
      <w:r w:rsidR="00E2753A" w:rsidRPr="000144F1">
        <w:rPr>
          <w:rFonts w:ascii="Segoe UI" w:eastAsia="Calibri" w:hAnsi="Segoe UI" w:cs="Segoe UI"/>
          <w:sz w:val="20"/>
        </w:rPr>
        <w:t>;</w:t>
      </w:r>
    </w:p>
    <w:p w14:paraId="37A26823" w14:textId="77777777" w:rsidR="001F3A52" w:rsidRDefault="001F3A52" w:rsidP="000E4C31">
      <w:pPr>
        <w:numPr>
          <w:ilvl w:val="0"/>
          <w:numId w:val="27"/>
        </w:numPr>
        <w:overflowPunct/>
        <w:autoSpaceDE/>
        <w:autoSpaceDN/>
        <w:adjustRightInd/>
        <w:textAlignment w:val="auto"/>
        <w:rPr>
          <w:rFonts w:ascii="Segoe UI" w:eastAsia="Calibri" w:hAnsi="Segoe UI" w:cs="Segoe UI"/>
          <w:sz w:val="20"/>
        </w:rPr>
      </w:pPr>
      <w:r>
        <w:rPr>
          <w:rFonts w:ascii="Segoe UI" w:eastAsia="Calibri" w:hAnsi="Segoe UI" w:cs="Segoe UI"/>
          <w:sz w:val="20"/>
        </w:rPr>
        <w:t>Supports real time clinic activities by;</w:t>
      </w:r>
    </w:p>
    <w:p w14:paraId="76E80425" w14:textId="6C81CC9F" w:rsidR="001F3A52" w:rsidRDefault="001F3A52" w:rsidP="001F3A52">
      <w:pPr>
        <w:numPr>
          <w:ilvl w:val="1"/>
          <w:numId w:val="27"/>
        </w:numPr>
        <w:overflowPunct/>
        <w:autoSpaceDE/>
        <w:autoSpaceDN/>
        <w:adjustRightInd/>
        <w:textAlignment w:val="auto"/>
        <w:rPr>
          <w:rFonts w:ascii="Segoe UI" w:eastAsia="Calibri" w:hAnsi="Segoe UI" w:cs="Segoe UI"/>
          <w:sz w:val="20"/>
        </w:rPr>
      </w:pPr>
      <w:r>
        <w:rPr>
          <w:rFonts w:ascii="Segoe UI" w:eastAsia="Calibri" w:hAnsi="Segoe UI" w:cs="Segoe UI"/>
          <w:sz w:val="20"/>
        </w:rPr>
        <w:t>Checking validation of 1</w:t>
      </w:r>
      <w:r w:rsidRPr="001F3A52">
        <w:rPr>
          <w:rFonts w:ascii="Segoe UI" w:eastAsia="Calibri" w:hAnsi="Segoe UI" w:cs="Segoe UI"/>
          <w:sz w:val="20"/>
          <w:vertAlign w:val="superscript"/>
        </w:rPr>
        <w:t>st</w:t>
      </w:r>
      <w:r>
        <w:rPr>
          <w:rFonts w:ascii="Segoe UI" w:eastAsia="Calibri" w:hAnsi="Segoe UI" w:cs="Segoe UI"/>
          <w:sz w:val="20"/>
        </w:rPr>
        <w:t xml:space="preserve"> appointment attended.</w:t>
      </w:r>
    </w:p>
    <w:p w14:paraId="566E7747" w14:textId="281EE287" w:rsidR="001F3A52" w:rsidRDefault="001F3A52" w:rsidP="001F3A52">
      <w:pPr>
        <w:numPr>
          <w:ilvl w:val="1"/>
          <w:numId w:val="27"/>
        </w:numPr>
        <w:overflowPunct/>
        <w:autoSpaceDE/>
        <w:autoSpaceDN/>
        <w:adjustRightInd/>
        <w:textAlignment w:val="auto"/>
        <w:rPr>
          <w:rFonts w:ascii="Segoe UI" w:eastAsia="Calibri" w:hAnsi="Segoe UI" w:cs="Segoe UI"/>
          <w:sz w:val="20"/>
        </w:rPr>
      </w:pPr>
      <w:r>
        <w:rPr>
          <w:rFonts w:ascii="Segoe UI" w:eastAsia="Calibri" w:hAnsi="Segoe UI" w:cs="Segoe UI"/>
          <w:sz w:val="20"/>
        </w:rPr>
        <w:t>Books 2</w:t>
      </w:r>
      <w:r w:rsidRPr="001F3A52">
        <w:rPr>
          <w:rFonts w:ascii="Segoe UI" w:eastAsia="Calibri" w:hAnsi="Segoe UI" w:cs="Segoe UI"/>
          <w:sz w:val="20"/>
          <w:vertAlign w:val="superscript"/>
        </w:rPr>
        <w:t>nd</w:t>
      </w:r>
      <w:r>
        <w:rPr>
          <w:rFonts w:ascii="Segoe UI" w:eastAsia="Calibri" w:hAnsi="Segoe UI" w:cs="Segoe UI"/>
          <w:sz w:val="20"/>
        </w:rPr>
        <w:t xml:space="preserve"> follow up vaccine appointment for a staff/patient who has just had the 1st vaccine.</w:t>
      </w:r>
    </w:p>
    <w:p w14:paraId="5B8AD63C" w14:textId="3110D4F2" w:rsidR="000144F1" w:rsidRPr="00D55EB9" w:rsidRDefault="000A4DFE" w:rsidP="001F3A52">
      <w:pPr>
        <w:overflowPunct/>
        <w:autoSpaceDE/>
        <w:autoSpaceDN/>
        <w:adjustRightInd/>
        <w:textAlignment w:val="auto"/>
        <w:rPr>
          <w:rFonts w:ascii="Segoe UI" w:eastAsia="Calibri" w:hAnsi="Segoe UI" w:cs="Segoe UI"/>
          <w:sz w:val="20"/>
        </w:rPr>
      </w:pPr>
    </w:p>
    <w:p w14:paraId="54B94722" w14:textId="77777777" w:rsidR="00094996" w:rsidRDefault="00094996" w:rsidP="00094996">
      <w:pPr>
        <w:pStyle w:val="AHeadingJane2"/>
        <w:rPr>
          <w:rFonts w:eastAsia="Calibri"/>
        </w:rPr>
      </w:pPr>
      <w:bookmarkStart w:id="16" w:name="_Toc57539119"/>
      <w:bookmarkStart w:id="17" w:name="_Toc57575822"/>
      <w:r>
        <w:rPr>
          <w:rFonts w:eastAsia="Calibri"/>
        </w:rPr>
        <w:t>Checking the Validation Status of the current booking</w:t>
      </w:r>
      <w:bookmarkEnd w:id="16"/>
      <w:bookmarkEnd w:id="17"/>
    </w:p>
    <w:p w14:paraId="11475605" w14:textId="77777777" w:rsidR="00094996" w:rsidRPr="00094996" w:rsidRDefault="00094996" w:rsidP="00094996">
      <w:pPr>
        <w:rPr>
          <w:rFonts w:ascii="Segoe UI" w:eastAsia="Calibri" w:hAnsi="Segoe UI" w:cs="Segoe UI"/>
          <w:sz w:val="20"/>
        </w:rPr>
      </w:pPr>
      <w:r w:rsidRPr="00094996">
        <w:rPr>
          <w:rFonts w:ascii="Segoe UI" w:hAnsi="Segoe UI" w:cs="Segoe UI"/>
          <w:sz w:val="20"/>
        </w:rPr>
        <w:t>For users with POS access and above</w:t>
      </w:r>
    </w:p>
    <w:p w14:paraId="3E9FBDF6" w14:textId="77777777" w:rsidR="00094996" w:rsidRPr="00094996" w:rsidRDefault="00094996" w:rsidP="00094996">
      <w:pPr>
        <w:pStyle w:val="NormalJane"/>
        <w:rPr>
          <w:rFonts w:eastAsia="Calibri"/>
        </w:rPr>
      </w:pPr>
    </w:p>
    <w:p w14:paraId="0BA0CCF1" w14:textId="77777777" w:rsidR="00ED58BB" w:rsidRDefault="00ED58BB" w:rsidP="00ED58BB">
      <w:pPr>
        <w:pStyle w:val="NormalJane"/>
        <w:rPr>
          <w:rFonts w:eastAsia="Calibri"/>
        </w:rPr>
      </w:pPr>
      <w:r>
        <w:rPr>
          <w:noProof/>
        </w:rPr>
        <w:drawing>
          <wp:anchor distT="0" distB="0" distL="114300" distR="114300" simplePos="0" relativeHeight="251669504" behindDoc="0" locked="0" layoutInCell="1" allowOverlap="1" wp14:anchorId="23FBE96D" wp14:editId="0CC6DD9B">
            <wp:simplePos x="0" y="0"/>
            <wp:positionH relativeFrom="column">
              <wp:posOffset>-1270</wp:posOffset>
            </wp:positionH>
            <wp:positionV relativeFrom="paragraph">
              <wp:posOffset>41275</wp:posOffset>
            </wp:positionV>
            <wp:extent cx="657225" cy="933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7225" cy="933450"/>
                    </a:xfrm>
                    <a:prstGeom prst="rect">
                      <a:avLst/>
                    </a:prstGeom>
                  </pic:spPr>
                </pic:pic>
              </a:graphicData>
            </a:graphic>
            <wp14:sizeRelH relativeFrom="page">
              <wp14:pctWidth>0</wp14:pctWidth>
            </wp14:sizeRelH>
            <wp14:sizeRelV relativeFrom="page">
              <wp14:pctHeight>0</wp14:pctHeight>
            </wp14:sizeRelV>
          </wp:anchor>
        </w:drawing>
      </w:r>
      <w:r>
        <w:rPr>
          <w:rFonts w:eastAsia="Calibri"/>
        </w:rPr>
        <w:t xml:space="preserve"> </w:t>
      </w:r>
      <w:r w:rsidRPr="00ED58BB">
        <w:rPr>
          <w:rFonts w:eastAsia="Calibri"/>
        </w:rPr>
        <w:t xml:space="preserve"> </w:t>
      </w:r>
    </w:p>
    <w:p w14:paraId="3A423FBE" w14:textId="3146BA61" w:rsidR="00ED58BB" w:rsidRDefault="00ED58BB" w:rsidP="00ED58BB">
      <w:pPr>
        <w:pStyle w:val="NormalJane"/>
        <w:rPr>
          <w:rFonts w:eastAsia="Calibri"/>
        </w:rPr>
      </w:pPr>
      <w:r>
        <w:rPr>
          <w:rFonts w:eastAsia="Calibri"/>
        </w:rPr>
        <w:t xml:space="preserve">Log onto SimplyBook via </w:t>
      </w:r>
      <w:r w:rsidRPr="00ED58BB">
        <w:rPr>
          <w:rFonts w:eastAsia="Calibri"/>
          <w:b/>
          <w:bCs/>
        </w:rPr>
        <w:t>Chrome</w:t>
      </w:r>
      <w:r>
        <w:rPr>
          <w:rFonts w:eastAsia="Calibri"/>
        </w:rPr>
        <w:t xml:space="preserve">. </w:t>
      </w:r>
    </w:p>
    <w:p w14:paraId="790D4714" w14:textId="32E2EB28" w:rsidR="00ED58BB" w:rsidRDefault="00ED58BB" w:rsidP="002F62F2">
      <w:pPr>
        <w:pStyle w:val="NormalJane"/>
        <w:rPr>
          <w:rFonts w:eastAsia="Calibri"/>
        </w:rPr>
      </w:pPr>
    </w:p>
    <w:p w14:paraId="3FF63B78" w14:textId="2937CD0F" w:rsidR="00970B74" w:rsidRDefault="00970B74" w:rsidP="00970B74">
      <w:pPr>
        <w:pStyle w:val="NormalJane"/>
        <w:rPr>
          <w:rFonts w:eastAsia="Calibri"/>
        </w:rPr>
      </w:pPr>
    </w:p>
    <w:p w14:paraId="48EC763A" w14:textId="4721AC4E" w:rsidR="00094996" w:rsidRDefault="00094996" w:rsidP="00094996">
      <w:pPr>
        <w:pStyle w:val="TOC1"/>
      </w:pPr>
      <w:r>
        <w:t xml:space="preserve">Before making a follow up appointment, it is necessary to check that the first appointment was ‘validated’. </w:t>
      </w:r>
    </w:p>
    <w:p w14:paraId="328074E6" w14:textId="2C7B6C81" w:rsidR="00094996" w:rsidRDefault="00094996" w:rsidP="00094996">
      <w:pPr>
        <w:pStyle w:val="TOC1"/>
      </w:pPr>
      <w:r>
        <w:t>Open your Simplybook account from the admin interface (using a website link).</w:t>
      </w:r>
    </w:p>
    <w:p w14:paraId="674A806A" w14:textId="1A931A31" w:rsidR="00094996" w:rsidRPr="001F3A52" w:rsidRDefault="00094996" w:rsidP="00094996">
      <w:pPr>
        <w:pStyle w:val="NormalJane"/>
        <w:rPr>
          <w:rFonts w:eastAsia="Calibri"/>
        </w:rPr>
      </w:pPr>
      <w:r>
        <w:rPr>
          <w:noProof/>
        </w:rPr>
        <w:drawing>
          <wp:anchor distT="0" distB="0" distL="114300" distR="114300" simplePos="0" relativeHeight="251679744" behindDoc="0" locked="0" layoutInCell="1" allowOverlap="1" wp14:anchorId="7C00AA06" wp14:editId="7D571A66">
            <wp:simplePos x="0" y="0"/>
            <wp:positionH relativeFrom="column">
              <wp:posOffset>4018280</wp:posOffset>
            </wp:positionH>
            <wp:positionV relativeFrom="paragraph">
              <wp:posOffset>111760</wp:posOffset>
            </wp:positionV>
            <wp:extent cx="1381125" cy="4286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81125" cy="428625"/>
                    </a:xfrm>
                    <a:prstGeom prst="rect">
                      <a:avLst/>
                    </a:prstGeom>
                  </pic:spPr>
                </pic:pic>
              </a:graphicData>
            </a:graphic>
            <wp14:sizeRelH relativeFrom="page">
              <wp14:pctWidth>0</wp14:pctWidth>
            </wp14:sizeRelH>
            <wp14:sizeRelV relativeFrom="page">
              <wp14:pctHeight>0</wp14:pctHeight>
            </wp14:sizeRelV>
          </wp:anchor>
        </w:drawing>
      </w:r>
      <w:r w:rsidRPr="00C4642F">
        <w:rPr>
          <w:rFonts w:eastAsia="Calibri"/>
        </w:rPr>
        <w:t xml:space="preserve">On the </w:t>
      </w:r>
      <w:r>
        <w:rPr>
          <w:rFonts w:eastAsia="Calibri"/>
          <w:b/>
          <w:bCs/>
        </w:rPr>
        <w:t>C</w:t>
      </w:r>
      <w:r w:rsidRPr="00094996">
        <w:rPr>
          <w:rFonts w:eastAsia="Calibri"/>
          <w:b/>
          <w:bCs/>
        </w:rPr>
        <w:t>alendar</w:t>
      </w:r>
      <w:r w:rsidRPr="00C4642F">
        <w:rPr>
          <w:rFonts w:eastAsia="Calibri"/>
        </w:rPr>
        <w:t xml:space="preserve"> screen click on</w:t>
      </w:r>
      <w:r>
        <w:rPr>
          <w:rFonts w:eastAsia="Calibri"/>
        </w:rPr>
        <w:t xml:space="preserve"> the </w:t>
      </w:r>
      <w:r w:rsidRPr="00C4642F">
        <w:rPr>
          <w:rFonts w:eastAsia="Calibri"/>
          <w:b/>
          <w:bCs/>
        </w:rPr>
        <w:t>Validate ticket</w:t>
      </w:r>
      <w:r>
        <w:rPr>
          <w:rFonts w:eastAsia="Calibri"/>
          <w:b/>
          <w:bCs/>
        </w:rPr>
        <w:t xml:space="preserve"> </w:t>
      </w:r>
      <w:r>
        <w:rPr>
          <w:rFonts w:eastAsia="Calibri"/>
        </w:rPr>
        <w:t>button</w:t>
      </w:r>
      <w:r w:rsidRPr="00C4642F">
        <w:rPr>
          <w:rFonts w:eastAsia="Calibri"/>
        </w:rPr>
        <w:t>.</w:t>
      </w:r>
    </w:p>
    <w:p w14:paraId="48D83CC9" w14:textId="77777777" w:rsidR="00094996" w:rsidRDefault="00094996" w:rsidP="00094996">
      <w:pPr>
        <w:pStyle w:val="TOC1"/>
      </w:pPr>
    </w:p>
    <w:p w14:paraId="34E5AD54" w14:textId="77777777" w:rsidR="00195FDC" w:rsidRDefault="00195FDC" w:rsidP="00094996">
      <w:pPr>
        <w:pStyle w:val="TOC1"/>
        <w:rPr>
          <w:highlight w:val="yellow"/>
        </w:rPr>
      </w:pPr>
    </w:p>
    <w:p w14:paraId="4D7638D8" w14:textId="60371FC6" w:rsidR="00195FDC" w:rsidRPr="00195FDC" w:rsidRDefault="00195FDC" w:rsidP="00195FDC">
      <w:pPr>
        <w:pStyle w:val="NormalJane"/>
        <w:rPr>
          <w:rFonts w:eastAsia="Calibri"/>
        </w:rPr>
      </w:pPr>
      <w:r w:rsidRPr="00195FDC">
        <w:rPr>
          <w:noProof/>
        </w:rPr>
        <w:lastRenderedPageBreak/>
        <w:drawing>
          <wp:anchor distT="0" distB="0" distL="114300" distR="114300" simplePos="0" relativeHeight="251691008" behindDoc="0" locked="0" layoutInCell="1" allowOverlap="1" wp14:anchorId="363A2022" wp14:editId="497D1FBB">
            <wp:simplePos x="0" y="0"/>
            <wp:positionH relativeFrom="margin">
              <wp:align>left</wp:align>
            </wp:positionH>
            <wp:positionV relativeFrom="paragraph">
              <wp:posOffset>8890</wp:posOffset>
            </wp:positionV>
            <wp:extent cx="3197711" cy="220980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97711" cy="2209800"/>
                    </a:xfrm>
                    <a:prstGeom prst="rect">
                      <a:avLst/>
                    </a:prstGeom>
                  </pic:spPr>
                </pic:pic>
              </a:graphicData>
            </a:graphic>
            <wp14:sizeRelH relativeFrom="page">
              <wp14:pctWidth>0</wp14:pctWidth>
            </wp14:sizeRelH>
            <wp14:sizeRelV relativeFrom="page">
              <wp14:pctHeight>0</wp14:pctHeight>
            </wp14:sizeRelV>
          </wp:anchor>
        </w:drawing>
      </w:r>
      <w:r w:rsidRPr="00195FDC">
        <w:rPr>
          <w:rFonts w:eastAsia="Calibri"/>
          <w:b/>
          <w:bCs/>
        </w:rPr>
        <w:t>Click into the ‘Validate Ticket’ field</w:t>
      </w:r>
      <w:r w:rsidRPr="00195FDC">
        <w:rPr>
          <w:rFonts w:eastAsia="Calibri"/>
        </w:rPr>
        <w:t xml:space="preserve"> and use the scanner to </w:t>
      </w:r>
      <w:r w:rsidRPr="00195FDC">
        <w:rPr>
          <w:rFonts w:eastAsia="Calibri"/>
          <w:b/>
          <w:bCs/>
        </w:rPr>
        <w:t>scan the QR code</w:t>
      </w:r>
      <w:r w:rsidRPr="00195FDC">
        <w:rPr>
          <w:rFonts w:eastAsia="Calibri"/>
        </w:rPr>
        <w:t xml:space="preserve">.  </w:t>
      </w:r>
    </w:p>
    <w:p w14:paraId="634E5907" w14:textId="77777777" w:rsidR="00195FDC" w:rsidRPr="00195FDC" w:rsidRDefault="00195FDC" w:rsidP="00195FDC">
      <w:pPr>
        <w:pStyle w:val="NormalJane"/>
        <w:rPr>
          <w:rFonts w:eastAsia="Calibri"/>
        </w:rPr>
      </w:pPr>
      <w:r w:rsidRPr="00195FDC">
        <w:rPr>
          <w:rFonts w:eastAsia="Calibri"/>
        </w:rPr>
        <w:t xml:space="preserve">This is best practice and the safest way to avoid manual entry errors.  </w:t>
      </w:r>
    </w:p>
    <w:p w14:paraId="4FBA3AC8" w14:textId="77777777" w:rsidR="00195FDC" w:rsidRDefault="00195FDC" w:rsidP="00195FDC">
      <w:pPr>
        <w:pStyle w:val="NormalJane"/>
        <w:rPr>
          <w:rFonts w:eastAsia="Calibri"/>
        </w:rPr>
      </w:pPr>
      <w:r w:rsidRPr="00195FDC">
        <w:rPr>
          <w:rFonts w:eastAsia="Calibri"/>
        </w:rPr>
        <w:t>However, you can key in the code if necessary.</w:t>
      </w:r>
    </w:p>
    <w:p w14:paraId="08F41F53" w14:textId="135148FE" w:rsidR="00094996" w:rsidRDefault="00195FDC" w:rsidP="00195FDC">
      <w:pPr>
        <w:pStyle w:val="TOC1"/>
        <w:rPr>
          <w:rFonts w:eastAsia="Calibri"/>
        </w:rPr>
      </w:pPr>
      <w:r>
        <w:rPr>
          <w:rFonts w:eastAsia="Calibri"/>
        </w:rPr>
        <w:t xml:space="preserve">Once the code shows in the field, click </w:t>
      </w:r>
      <w:r>
        <w:rPr>
          <w:rFonts w:eastAsia="Calibri"/>
          <w:b/>
        </w:rPr>
        <w:t xml:space="preserve">Find Ticket </w:t>
      </w:r>
      <w:r>
        <w:rPr>
          <w:rFonts w:eastAsia="Calibri"/>
        </w:rPr>
        <w:t>and the appointment should appear beneath the Find Ticket.</w:t>
      </w:r>
    </w:p>
    <w:p w14:paraId="306A0633" w14:textId="6E7CA8C4" w:rsidR="00195FDC" w:rsidRDefault="00195FDC" w:rsidP="00195FDC"/>
    <w:p w14:paraId="33E2F657" w14:textId="77777777" w:rsidR="00E84037" w:rsidRDefault="00E84037" w:rsidP="00E84037">
      <w:pPr>
        <w:pStyle w:val="NormalJane"/>
        <w:rPr>
          <w:rFonts w:eastAsia="Calibri"/>
          <w:b/>
          <w:bCs/>
          <w:i/>
          <w:iCs/>
        </w:rPr>
      </w:pPr>
      <w:r>
        <w:rPr>
          <w:rFonts w:eastAsia="Calibri"/>
          <w:b/>
          <w:bCs/>
        </w:rPr>
        <w:t>I</w:t>
      </w:r>
      <w:r>
        <w:rPr>
          <w:rFonts w:eastAsia="Calibri"/>
          <w:b/>
          <w:bCs/>
          <w:i/>
          <w:iCs/>
        </w:rPr>
        <w:t>F this does NOT appear – check you are using Chrome as your browser.</w:t>
      </w:r>
    </w:p>
    <w:p w14:paraId="18627099" w14:textId="3DCADCC6" w:rsidR="00094996" w:rsidRDefault="00094996" w:rsidP="00094996">
      <w:pPr>
        <w:pStyle w:val="TOC1"/>
      </w:pPr>
      <w:r>
        <w:t>If a ticket has already been validated there will not be an option to ‘</w:t>
      </w:r>
      <w:r>
        <w:rPr>
          <w:b/>
        </w:rPr>
        <w:t>Validate Ticket</w:t>
      </w:r>
      <w:r>
        <w:t>’.  If a ticket has not been Validated, click ‘</w:t>
      </w:r>
      <w:r>
        <w:rPr>
          <w:b/>
        </w:rPr>
        <w:t>Validate Ticket</w:t>
      </w:r>
      <w:r>
        <w:t>’</w:t>
      </w:r>
    </w:p>
    <w:p w14:paraId="13864EF6" w14:textId="77777777" w:rsidR="00094996" w:rsidRDefault="00094996" w:rsidP="00094996">
      <w:pPr>
        <w:rPr>
          <w:rFonts w:eastAsia="Calibri"/>
        </w:rPr>
      </w:pPr>
    </w:p>
    <w:p w14:paraId="229001BF" w14:textId="27054CC7" w:rsidR="00094996" w:rsidRDefault="00094996" w:rsidP="00094996">
      <w:pPr>
        <w:rPr>
          <w:rFonts w:eastAsia="Calibri"/>
        </w:rPr>
      </w:pPr>
      <w:r>
        <w:rPr>
          <w:rFonts w:eastAsia="Calibri"/>
          <w:noProof/>
        </w:rPr>
        <w:drawing>
          <wp:inline distT="0" distB="0" distL="0" distR="0" wp14:anchorId="3910FB84" wp14:editId="7E9B4DD1">
            <wp:extent cx="3800475" cy="2305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0475" cy="2305050"/>
                    </a:xfrm>
                    <a:prstGeom prst="rect">
                      <a:avLst/>
                    </a:prstGeom>
                    <a:noFill/>
                    <a:ln>
                      <a:noFill/>
                    </a:ln>
                  </pic:spPr>
                </pic:pic>
              </a:graphicData>
            </a:graphic>
          </wp:inline>
        </w:drawing>
      </w:r>
    </w:p>
    <w:p w14:paraId="099FAFB7" w14:textId="77777777" w:rsidR="00094996" w:rsidRDefault="00094996" w:rsidP="00094996">
      <w:pPr>
        <w:pStyle w:val="NormalJane"/>
        <w:rPr>
          <w:rFonts w:eastAsia="Calibri"/>
        </w:rPr>
      </w:pPr>
    </w:p>
    <w:p w14:paraId="4E24C337" w14:textId="77777777" w:rsidR="00094996" w:rsidRDefault="00094996" w:rsidP="00094996">
      <w:pPr>
        <w:pStyle w:val="AHeadingJane2"/>
        <w:rPr>
          <w:rFonts w:eastAsia="Calibri"/>
        </w:rPr>
      </w:pPr>
      <w:bookmarkStart w:id="18" w:name="_Toc57539120"/>
      <w:bookmarkStart w:id="19" w:name="_Toc57575823"/>
      <w:r>
        <w:rPr>
          <w:rFonts w:eastAsia="Calibri"/>
        </w:rPr>
        <w:t>Making a 2</w:t>
      </w:r>
      <w:r>
        <w:rPr>
          <w:rFonts w:eastAsia="Calibri"/>
          <w:vertAlign w:val="superscript"/>
        </w:rPr>
        <w:t>nd</w:t>
      </w:r>
      <w:r>
        <w:rPr>
          <w:rFonts w:eastAsia="Calibri"/>
        </w:rPr>
        <w:t xml:space="preserve"> Appointment</w:t>
      </w:r>
      <w:bookmarkEnd w:id="18"/>
      <w:bookmarkEnd w:id="19"/>
    </w:p>
    <w:p w14:paraId="2F481418" w14:textId="29CE6056" w:rsidR="00094996" w:rsidRDefault="00094996" w:rsidP="00094996">
      <w:pPr>
        <w:pStyle w:val="NormalJane"/>
        <w:rPr>
          <w:rFonts w:eastAsia="Calibri"/>
        </w:rPr>
      </w:pPr>
      <w:r>
        <w:rPr>
          <w:rFonts w:eastAsia="Calibri"/>
          <w:noProof/>
        </w:rPr>
        <w:drawing>
          <wp:inline distT="0" distB="0" distL="0" distR="0" wp14:anchorId="5B8DBE6F" wp14:editId="428A0B59">
            <wp:extent cx="3476625" cy="117630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9996" cy="1180826"/>
                    </a:xfrm>
                    <a:prstGeom prst="rect">
                      <a:avLst/>
                    </a:prstGeom>
                    <a:noFill/>
                    <a:ln>
                      <a:noFill/>
                    </a:ln>
                  </pic:spPr>
                </pic:pic>
              </a:graphicData>
            </a:graphic>
          </wp:inline>
        </w:drawing>
      </w:r>
      <w:r>
        <w:rPr>
          <w:rFonts w:eastAsia="Calibri"/>
        </w:rPr>
        <w:t xml:space="preserve"> </w:t>
      </w:r>
    </w:p>
    <w:p w14:paraId="7B37B98D" w14:textId="77777777" w:rsidR="00094996" w:rsidRDefault="00094996" w:rsidP="00094996">
      <w:pPr>
        <w:pStyle w:val="TOC1"/>
        <w:rPr>
          <w:rFonts w:eastAsia="Calibri"/>
        </w:rPr>
      </w:pPr>
      <w:r>
        <w:t>Click ‘</w:t>
      </w:r>
      <w:r>
        <w:rPr>
          <w:b/>
        </w:rPr>
        <w:t>View Booking</w:t>
      </w:r>
      <w:r>
        <w:t>’ and scroll to the bottom.</w:t>
      </w:r>
    </w:p>
    <w:p w14:paraId="23D65873" w14:textId="5B391EC5" w:rsidR="00094996" w:rsidRDefault="00E84037" w:rsidP="00094996">
      <w:pPr>
        <w:pStyle w:val="TOC1"/>
      </w:pPr>
      <w:r>
        <w:drawing>
          <wp:anchor distT="0" distB="0" distL="114300" distR="114300" simplePos="0" relativeHeight="251692032" behindDoc="0" locked="0" layoutInCell="1" allowOverlap="1" wp14:anchorId="0617E53D" wp14:editId="145B4F34">
            <wp:simplePos x="0" y="0"/>
            <wp:positionH relativeFrom="column">
              <wp:posOffset>1779270</wp:posOffset>
            </wp:positionH>
            <wp:positionV relativeFrom="paragraph">
              <wp:posOffset>82550</wp:posOffset>
            </wp:positionV>
            <wp:extent cx="866775" cy="4762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66775" cy="476250"/>
                    </a:xfrm>
                    <a:prstGeom prst="rect">
                      <a:avLst/>
                    </a:prstGeom>
                  </pic:spPr>
                </pic:pic>
              </a:graphicData>
            </a:graphic>
            <wp14:sizeRelH relativeFrom="page">
              <wp14:pctWidth>0</wp14:pctWidth>
            </wp14:sizeRelH>
            <wp14:sizeRelV relativeFrom="page">
              <wp14:pctHeight>0</wp14:pctHeight>
            </wp14:sizeRelV>
          </wp:anchor>
        </w:drawing>
      </w:r>
      <w:r w:rsidR="00094996">
        <w:t>Click</w:t>
      </w:r>
      <w:r>
        <w:t xml:space="preserve"> the </w:t>
      </w:r>
      <w:r w:rsidR="00094996">
        <w:t>‘</w:t>
      </w:r>
      <w:r w:rsidR="00094996">
        <w:rPr>
          <w:b/>
        </w:rPr>
        <w:t>Rebook</w:t>
      </w:r>
      <w:r w:rsidR="00094996">
        <w:t>’</w:t>
      </w:r>
      <w:r>
        <w:t xml:space="preserve"> button.  </w:t>
      </w:r>
    </w:p>
    <w:p w14:paraId="395E41BC" w14:textId="700C9ECA" w:rsidR="00E84037" w:rsidRDefault="00E84037" w:rsidP="00E84037"/>
    <w:p w14:paraId="2F348EE4" w14:textId="0E5A7CB3" w:rsidR="00E84037" w:rsidRDefault="00E84037" w:rsidP="00E84037"/>
    <w:p w14:paraId="3BD7C2F8" w14:textId="77777777" w:rsidR="00EC235C" w:rsidRDefault="00EC235C" w:rsidP="00094996">
      <w:pPr>
        <w:pStyle w:val="TOC1"/>
      </w:pPr>
      <w:r>
        <w:t>This opens a copy of the first appointment booking, correctly associating the patient details and linking both appointments.</w:t>
      </w:r>
    </w:p>
    <w:p w14:paraId="70456CEA" w14:textId="51A6A55F" w:rsidR="00EC235C" w:rsidRDefault="00EC235C" w:rsidP="00094996">
      <w:pPr>
        <w:pStyle w:val="TOC1"/>
      </w:pPr>
      <w:r>
        <w:t>You will need to amend the details to those required for the 2</w:t>
      </w:r>
      <w:r w:rsidRPr="00EC235C">
        <w:rPr>
          <w:vertAlign w:val="superscript"/>
        </w:rPr>
        <w:t>nd</w:t>
      </w:r>
      <w:r>
        <w:t xml:space="preserve"> vaccine  appointment.</w:t>
      </w:r>
    </w:p>
    <w:p w14:paraId="0A525D23" w14:textId="13815FD6" w:rsidR="00094996" w:rsidRDefault="00EC235C" w:rsidP="00094996">
      <w:pPr>
        <w:pStyle w:val="TOC1"/>
      </w:pPr>
      <w:r>
        <w:lastRenderedPageBreak/>
        <w:drawing>
          <wp:anchor distT="0" distB="0" distL="114300" distR="114300" simplePos="0" relativeHeight="251693056" behindDoc="0" locked="0" layoutInCell="1" allowOverlap="1" wp14:anchorId="013A4257" wp14:editId="4646BC73">
            <wp:simplePos x="0" y="0"/>
            <wp:positionH relativeFrom="margin">
              <wp:posOffset>1489075</wp:posOffset>
            </wp:positionH>
            <wp:positionV relativeFrom="paragraph">
              <wp:posOffset>26035</wp:posOffset>
            </wp:positionV>
            <wp:extent cx="3905250" cy="3765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05250" cy="376555"/>
                    </a:xfrm>
                    <a:prstGeom prst="rect">
                      <a:avLst/>
                    </a:prstGeom>
                  </pic:spPr>
                </pic:pic>
              </a:graphicData>
            </a:graphic>
            <wp14:sizeRelH relativeFrom="page">
              <wp14:pctWidth>0</wp14:pctWidth>
            </wp14:sizeRelH>
            <wp14:sizeRelV relativeFrom="page">
              <wp14:pctHeight>0</wp14:pctHeight>
            </wp14:sizeRelV>
          </wp:anchor>
        </w:drawing>
      </w:r>
      <w:r>
        <w:t xml:space="preserve">Firstly, </w:t>
      </w:r>
      <w:r w:rsidR="00094996">
        <w:t>Change the Service Provider</w:t>
      </w:r>
      <w:r>
        <w:t xml:space="preserve"> from ‘1</w:t>
      </w:r>
      <w:r w:rsidRPr="00EC235C">
        <w:rPr>
          <w:vertAlign w:val="superscript"/>
        </w:rPr>
        <w:t>st</w:t>
      </w:r>
      <w:r>
        <w:t>’</w:t>
      </w:r>
      <w:r w:rsidR="00094996">
        <w:t xml:space="preserve"> to ‘2</w:t>
      </w:r>
      <w:r w:rsidR="00094996">
        <w:rPr>
          <w:vertAlign w:val="superscript"/>
        </w:rPr>
        <w:t>nd</w:t>
      </w:r>
      <w:r w:rsidR="00094996">
        <w:t xml:space="preserve"> vaccination’ </w:t>
      </w:r>
      <w:r>
        <w:t>calendar via the search icon</w:t>
      </w:r>
      <w:r w:rsidR="00094996">
        <w:t>.</w:t>
      </w:r>
    </w:p>
    <w:p w14:paraId="2A77DCF7" w14:textId="4238AE3E" w:rsidR="00EC235C" w:rsidRPr="00EC235C" w:rsidRDefault="00EC235C" w:rsidP="00EC235C"/>
    <w:p w14:paraId="7D682811" w14:textId="5158F22E" w:rsidR="002371DC" w:rsidRDefault="002371DC" w:rsidP="00094996">
      <w:pPr>
        <w:pStyle w:val="TOC1"/>
      </w:pPr>
      <w:r>
        <w:drawing>
          <wp:anchor distT="0" distB="0" distL="114300" distR="114300" simplePos="0" relativeHeight="251694080" behindDoc="0" locked="0" layoutInCell="1" allowOverlap="1" wp14:anchorId="417BE422" wp14:editId="1E920B08">
            <wp:simplePos x="0" y="0"/>
            <wp:positionH relativeFrom="margin">
              <wp:posOffset>2066925</wp:posOffset>
            </wp:positionH>
            <wp:positionV relativeFrom="paragraph">
              <wp:posOffset>255270</wp:posOffset>
            </wp:positionV>
            <wp:extent cx="3971925" cy="5810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71925" cy="581025"/>
                    </a:xfrm>
                    <a:prstGeom prst="rect">
                      <a:avLst/>
                    </a:prstGeom>
                  </pic:spPr>
                </pic:pic>
              </a:graphicData>
            </a:graphic>
            <wp14:sizeRelH relativeFrom="page">
              <wp14:pctWidth>0</wp14:pctWidth>
            </wp14:sizeRelH>
            <wp14:sizeRelV relativeFrom="page">
              <wp14:pctHeight>0</wp14:pctHeight>
            </wp14:sizeRelV>
          </wp:anchor>
        </w:drawing>
      </w:r>
      <w:r w:rsidR="00EC235C">
        <w:t xml:space="preserve">Next, Change the date of the appointment.  </w:t>
      </w:r>
    </w:p>
    <w:p w14:paraId="15F6028A" w14:textId="6DDCF968" w:rsidR="00EC235C" w:rsidRPr="002371DC" w:rsidRDefault="00EC235C" w:rsidP="00094996">
      <w:pPr>
        <w:pStyle w:val="TOC1"/>
        <w:rPr>
          <w:b/>
          <w:bCs w:val="0"/>
        </w:rPr>
      </w:pPr>
      <w:r>
        <w:t xml:space="preserve">To do this, click on the first </w:t>
      </w:r>
      <w:r w:rsidR="002371DC">
        <w:t xml:space="preserve">date &amp; time link next to </w:t>
      </w:r>
      <w:r w:rsidR="002371DC">
        <w:rPr>
          <w:b/>
          <w:bCs w:val="0"/>
        </w:rPr>
        <w:t>Start time.</w:t>
      </w:r>
    </w:p>
    <w:p w14:paraId="077D808E" w14:textId="3B546692" w:rsidR="00EC235C" w:rsidRPr="00EC235C" w:rsidRDefault="00EC235C" w:rsidP="00EC235C"/>
    <w:p w14:paraId="4BBB1BFF" w14:textId="6D94BC2F" w:rsidR="00CB438F" w:rsidRDefault="00CB438F" w:rsidP="00094996">
      <w:pPr>
        <w:pStyle w:val="TOC1"/>
      </w:pPr>
      <w:r>
        <w:drawing>
          <wp:anchor distT="0" distB="0" distL="114300" distR="114300" simplePos="0" relativeHeight="251695104" behindDoc="0" locked="0" layoutInCell="1" allowOverlap="1" wp14:anchorId="7966B33F" wp14:editId="7E0458C6">
            <wp:simplePos x="0" y="0"/>
            <wp:positionH relativeFrom="margin">
              <wp:align>left</wp:align>
            </wp:positionH>
            <wp:positionV relativeFrom="paragraph">
              <wp:posOffset>96520</wp:posOffset>
            </wp:positionV>
            <wp:extent cx="2819400" cy="26955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19400" cy="2695525"/>
                    </a:xfrm>
                    <a:prstGeom prst="rect">
                      <a:avLst/>
                    </a:prstGeom>
                  </pic:spPr>
                </pic:pic>
              </a:graphicData>
            </a:graphic>
            <wp14:sizeRelH relativeFrom="page">
              <wp14:pctWidth>0</wp14:pctWidth>
            </wp14:sizeRelH>
            <wp14:sizeRelV relativeFrom="page">
              <wp14:pctHeight>0</wp14:pctHeight>
            </wp14:sizeRelV>
          </wp:anchor>
        </w:drawing>
      </w:r>
      <w:r>
        <w:t>This will open a calendar.</w:t>
      </w:r>
    </w:p>
    <w:p w14:paraId="04F48DB3" w14:textId="4DCDDC99" w:rsidR="00CB438F" w:rsidRPr="00CB438F" w:rsidRDefault="00CB438F" w:rsidP="00CB438F"/>
    <w:p w14:paraId="14CBCFE0" w14:textId="330CFCF5" w:rsidR="00094996" w:rsidRDefault="00CB438F" w:rsidP="00094996">
      <w:pPr>
        <w:pStyle w:val="TOC1"/>
      </w:pPr>
      <w:r>
        <w:t xml:space="preserve">Select the </w:t>
      </w:r>
      <w:r w:rsidR="00094996">
        <w:t>date set for the correct time delay – this will be determined by the vaccine type the user has just received.</w:t>
      </w:r>
    </w:p>
    <w:p w14:paraId="69F274C7" w14:textId="752EFF05" w:rsidR="00094996" w:rsidRDefault="00094996" w:rsidP="00094996">
      <w:pPr>
        <w:pStyle w:val="TOC1"/>
      </w:pPr>
      <w:r>
        <w:t xml:space="preserve">Enter an appointment start time </w:t>
      </w:r>
      <w:r w:rsidR="00CB438F">
        <w:t>(ideally for the same time).</w:t>
      </w:r>
    </w:p>
    <w:p w14:paraId="1576DD2C" w14:textId="66AF4DC4" w:rsidR="00094996" w:rsidRDefault="00094996" w:rsidP="00094996">
      <w:pPr>
        <w:pStyle w:val="NormalJane"/>
      </w:pPr>
    </w:p>
    <w:p w14:paraId="0C0FA386" w14:textId="0FD42174" w:rsidR="00094996" w:rsidRDefault="00094996" w:rsidP="00094996">
      <w:pPr>
        <w:pStyle w:val="NormalJane"/>
      </w:pPr>
      <w:r>
        <w:t>Click ‘</w:t>
      </w:r>
      <w:r>
        <w:rPr>
          <w:b/>
        </w:rPr>
        <w:t>Save</w:t>
      </w:r>
      <w:r>
        <w:t xml:space="preserve">’ </w:t>
      </w:r>
      <w:r>
        <w:rPr>
          <w:rFonts w:eastAsia="Calibri"/>
        </w:rPr>
        <w:t>(*If the selected date and/or time is not available, an error message will appear)</w:t>
      </w:r>
    </w:p>
    <w:p w14:paraId="7E837691" w14:textId="2F91DE09" w:rsidR="00970B74" w:rsidRDefault="00970B74" w:rsidP="001D6B2B">
      <w:pPr>
        <w:pStyle w:val="NormalJane"/>
        <w:rPr>
          <w:rFonts w:eastAsia="Calibri"/>
        </w:rPr>
      </w:pPr>
    </w:p>
    <w:p w14:paraId="3EDA7803" w14:textId="7C608FAA" w:rsidR="005B5725" w:rsidRDefault="005B5725" w:rsidP="001D6B2B">
      <w:pPr>
        <w:pStyle w:val="NormalJane"/>
        <w:rPr>
          <w:noProof/>
        </w:rPr>
      </w:pPr>
    </w:p>
    <w:p w14:paraId="715EFC09" w14:textId="77777777" w:rsidR="00EC235C" w:rsidRDefault="00EC235C" w:rsidP="001D6B2B">
      <w:pPr>
        <w:pStyle w:val="NormalJane"/>
        <w:rPr>
          <w:noProof/>
        </w:rPr>
      </w:pPr>
    </w:p>
    <w:p w14:paraId="6D6CE87A" w14:textId="155865F7" w:rsidR="00B17D93" w:rsidRDefault="00B17D93" w:rsidP="00F47D03">
      <w:pPr>
        <w:pStyle w:val="AHeadingJane1"/>
        <w:rPr>
          <w:rFonts w:eastAsia="Calibri"/>
        </w:rPr>
      </w:pPr>
      <w:bookmarkStart w:id="20" w:name="_Toc57575824"/>
      <w:r>
        <w:rPr>
          <w:rFonts w:eastAsia="Calibri"/>
        </w:rPr>
        <w:t xml:space="preserve">If the Staff/patient arrives </w:t>
      </w:r>
      <w:r w:rsidR="00F47D03">
        <w:rPr>
          <w:rFonts w:eastAsia="Calibri"/>
        </w:rPr>
        <w:t xml:space="preserve">for their appointment </w:t>
      </w:r>
      <w:r>
        <w:rPr>
          <w:rFonts w:eastAsia="Calibri"/>
        </w:rPr>
        <w:t>without their Ticket</w:t>
      </w:r>
      <w:bookmarkEnd w:id="20"/>
    </w:p>
    <w:p w14:paraId="0EF20F8F" w14:textId="23209F5F" w:rsidR="00CB438F" w:rsidRDefault="00B17D93" w:rsidP="00B17D93">
      <w:pPr>
        <w:pStyle w:val="NormalJane"/>
        <w:rPr>
          <w:rFonts w:eastAsia="Calibri"/>
        </w:rPr>
      </w:pPr>
      <w:r w:rsidRPr="00C4642F">
        <w:rPr>
          <w:rFonts w:eastAsia="Calibri"/>
        </w:rPr>
        <w:t xml:space="preserve">If the user does not have their </w:t>
      </w:r>
      <w:r w:rsidR="005B5725">
        <w:rPr>
          <w:rFonts w:eastAsia="Calibri"/>
        </w:rPr>
        <w:t>appointment T</w:t>
      </w:r>
      <w:r>
        <w:rPr>
          <w:rFonts w:eastAsia="Calibri"/>
        </w:rPr>
        <w:t xml:space="preserve">icket or </w:t>
      </w:r>
      <w:r w:rsidRPr="00C4642F">
        <w:rPr>
          <w:rFonts w:eastAsia="Calibri"/>
        </w:rPr>
        <w:t>booking code the</w:t>
      </w:r>
      <w:r w:rsidR="005B5725">
        <w:rPr>
          <w:rFonts w:eastAsia="Calibri"/>
        </w:rPr>
        <w:t xml:space="preserve"> </w:t>
      </w:r>
      <w:r w:rsidR="005B5725" w:rsidRPr="005B5725">
        <w:rPr>
          <w:rFonts w:eastAsia="Calibri"/>
          <w:b/>
          <w:bCs/>
        </w:rPr>
        <w:t>POS</w:t>
      </w:r>
      <w:r w:rsidR="005B5725">
        <w:rPr>
          <w:rFonts w:eastAsia="Calibri"/>
        </w:rPr>
        <w:t xml:space="preserve"> can </w:t>
      </w:r>
      <w:r w:rsidR="00CB438F">
        <w:rPr>
          <w:rFonts w:eastAsia="Calibri"/>
        </w:rPr>
        <w:t xml:space="preserve">locate the booking in the </w:t>
      </w:r>
      <w:r w:rsidRPr="00C4642F">
        <w:rPr>
          <w:rFonts w:eastAsia="Calibri"/>
        </w:rPr>
        <w:t>calendar</w:t>
      </w:r>
      <w:r w:rsidR="00CB438F">
        <w:rPr>
          <w:rFonts w:eastAsia="Calibri"/>
        </w:rPr>
        <w:t xml:space="preserve"> view.</w:t>
      </w:r>
    </w:p>
    <w:p w14:paraId="748FA333" w14:textId="41F8871C" w:rsidR="00CB438F" w:rsidRDefault="00CB438F" w:rsidP="00B17D93">
      <w:pPr>
        <w:pStyle w:val="NormalJane"/>
        <w:rPr>
          <w:rFonts w:eastAsia="Calibri"/>
        </w:rPr>
      </w:pPr>
      <w:r>
        <w:rPr>
          <w:rFonts w:eastAsia="Calibri"/>
        </w:rPr>
        <w:t>Double click on the correct appointment</w:t>
      </w:r>
      <w:r w:rsidR="00F47D03">
        <w:rPr>
          <w:rFonts w:eastAsia="Calibri"/>
        </w:rPr>
        <w:t xml:space="preserve"> to open the booking.</w:t>
      </w:r>
    </w:p>
    <w:p w14:paraId="402F206F" w14:textId="76641E20" w:rsidR="00F47D03" w:rsidRDefault="00F47D03" w:rsidP="00B17D93">
      <w:pPr>
        <w:pStyle w:val="NormalJane"/>
        <w:rPr>
          <w:rFonts w:eastAsia="Calibri"/>
        </w:rPr>
      </w:pPr>
      <w:r>
        <w:rPr>
          <w:noProof/>
        </w:rPr>
        <w:drawing>
          <wp:anchor distT="0" distB="0" distL="114300" distR="114300" simplePos="0" relativeHeight="251696128" behindDoc="1" locked="0" layoutInCell="1" allowOverlap="1" wp14:anchorId="0036831C" wp14:editId="7F79597A">
            <wp:simplePos x="0" y="0"/>
            <wp:positionH relativeFrom="margin">
              <wp:posOffset>0</wp:posOffset>
            </wp:positionH>
            <wp:positionV relativeFrom="paragraph">
              <wp:posOffset>60325</wp:posOffset>
            </wp:positionV>
            <wp:extent cx="4048125" cy="1630680"/>
            <wp:effectExtent l="0" t="0" r="9525" b="7620"/>
            <wp:wrapTight wrapText="bothSides">
              <wp:wrapPolygon edited="0">
                <wp:start x="0" y="0"/>
                <wp:lineTo x="0" y="21449"/>
                <wp:lineTo x="21549" y="21449"/>
                <wp:lineTo x="215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48125" cy="1630680"/>
                    </a:xfrm>
                    <a:prstGeom prst="rect">
                      <a:avLst/>
                    </a:prstGeom>
                  </pic:spPr>
                </pic:pic>
              </a:graphicData>
            </a:graphic>
            <wp14:sizeRelH relativeFrom="page">
              <wp14:pctWidth>0</wp14:pctWidth>
            </wp14:sizeRelH>
            <wp14:sizeRelV relativeFrom="page">
              <wp14:pctHeight>0</wp14:pctHeight>
            </wp14:sizeRelV>
          </wp:anchor>
        </w:drawing>
      </w:r>
    </w:p>
    <w:p w14:paraId="11797285" w14:textId="7B2B0C03" w:rsidR="00F47D03" w:rsidRDefault="00F47D03" w:rsidP="00B17D93">
      <w:pPr>
        <w:pStyle w:val="NormalJane"/>
        <w:rPr>
          <w:rFonts w:eastAsia="Calibri"/>
        </w:rPr>
      </w:pPr>
      <w:r>
        <w:rPr>
          <w:rFonts w:eastAsia="Calibri"/>
        </w:rPr>
        <w:t xml:space="preserve">The </w:t>
      </w:r>
      <w:r w:rsidRPr="00F47D03">
        <w:rPr>
          <w:rFonts w:eastAsia="Calibri"/>
          <w:b/>
          <w:bCs/>
        </w:rPr>
        <w:t>Ticket id</w:t>
      </w:r>
      <w:r>
        <w:rPr>
          <w:rFonts w:eastAsia="Calibri"/>
        </w:rPr>
        <w:t xml:space="preserve"> code is the booking reference number.</w:t>
      </w:r>
    </w:p>
    <w:p w14:paraId="6A157746" w14:textId="77777777" w:rsidR="00F47D03" w:rsidRDefault="00F47D03" w:rsidP="00B17D93">
      <w:pPr>
        <w:pStyle w:val="NormalJane"/>
        <w:rPr>
          <w:rFonts w:eastAsia="Calibri"/>
        </w:rPr>
      </w:pPr>
    </w:p>
    <w:p w14:paraId="5764C4E6" w14:textId="77777777" w:rsidR="00F47D03" w:rsidRDefault="00F47D03" w:rsidP="00B17D93">
      <w:pPr>
        <w:pStyle w:val="NormalJane"/>
        <w:rPr>
          <w:rFonts w:eastAsia="Calibri"/>
        </w:rPr>
      </w:pPr>
    </w:p>
    <w:p w14:paraId="42FB84A5" w14:textId="77777777" w:rsidR="00F47D03" w:rsidRDefault="00F47D03" w:rsidP="00B17D93">
      <w:pPr>
        <w:pStyle w:val="NormalJane"/>
        <w:rPr>
          <w:rFonts w:eastAsia="Calibri"/>
        </w:rPr>
      </w:pPr>
    </w:p>
    <w:p w14:paraId="5AC221AD" w14:textId="2AF66607" w:rsidR="00B17D93" w:rsidRPr="00C4642F" w:rsidRDefault="00F47D03" w:rsidP="00B17D93">
      <w:pPr>
        <w:pStyle w:val="NormalJane"/>
        <w:rPr>
          <w:rFonts w:eastAsia="Calibri"/>
        </w:rPr>
      </w:pPr>
      <w:r>
        <w:rPr>
          <w:rFonts w:eastAsia="Calibri"/>
        </w:rPr>
        <w:t xml:space="preserve">The </w:t>
      </w:r>
      <w:r w:rsidRPr="00F47D03">
        <w:rPr>
          <w:rFonts w:eastAsia="Calibri"/>
          <w:b/>
          <w:bCs/>
        </w:rPr>
        <w:t>POS</w:t>
      </w:r>
      <w:r>
        <w:rPr>
          <w:rFonts w:eastAsia="Calibri"/>
        </w:rPr>
        <w:t xml:space="preserve"> can </w:t>
      </w:r>
      <w:r w:rsidR="005B5725">
        <w:rPr>
          <w:rFonts w:eastAsia="Calibri"/>
          <w:b/>
          <w:bCs/>
        </w:rPr>
        <w:t xml:space="preserve">either </w:t>
      </w:r>
      <w:proofErr w:type="gramStart"/>
      <w:r w:rsidR="005B5725">
        <w:rPr>
          <w:rFonts w:eastAsia="Calibri"/>
        </w:rPr>
        <w:t>Validate</w:t>
      </w:r>
      <w:proofErr w:type="gramEnd"/>
      <w:r w:rsidR="005B5725">
        <w:rPr>
          <w:rFonts w:eastAsia="Calibri"/>
        </w:rPr>
        <w:t xml:space="preserve"> the appointment themselves or pass the booking </w:t>
      </w:r>
      <w:r>
        <w:rPr>
          <w:rFonts w:eastAsia="Calibri"/>
        </w:rPr>
        <w:t xml:space="preserve">ref </w:t>
      </w:r>
      <w:r w:rsidR="005B5725">
        <w:rPr>
          <w:rFonts w:eastAsia="Calibri"/>
        </w:rPr>
        <w:t>number across to the Doorman for Validation to occur.</w:t>
      </w:r>
      <w:r>
        <w:rPr>
          <w:rFonts w:eastAsia="Calibri"/>
        </w:rPr>
        <w:t xml:space="preserve">  Depending on clinic resources and flow on the day.</w:t>
      </w:r>
    </w:p>
    <w:p w14:paraId="0BFBDE36" w14:textId="77777777" w:rsidR="004477F8" w:rsidRDefault="004477F8" w:rsidP="001D6B2B">
      <w:pPr>
        <w:pStyle w:val="NormalJane"/>
        <w:rPr>
          <w:noProof/>
        </w:rPr>
      </w:pPr>
    </w:p>
    <w:p w14:paraId="66985E16" w14:textId="53CF8AB5" w:rsidR="007E7F11" w:rsidRDefault="00E9120F" w:rsidP="007E7F11">
      <w:pPr>
        <w:pStyle w:val="AHeadingJane1"/>
        <w:rPr>
          <w:rFonts w:eastAsia="Calibri"/>
        </w:rPr>
      </w:pPr>
      <w:bookmarkStart w:id="21" w:name="_Toc57575825"/>
      <w:bookmarkStart w:id="22" w:name="_Hlk57545138"/>
      <w:r>
        <w:rPr>
          <w:rFonts w:eastAsia="Calibri"/>
        </w:rPr>
        <w:lastRenderedPageBreak/>
        <w:t>How to f</w:t>
      </w:r>
      <w:r w:rsidR="007E7F11">
        <w:rPr>
          <w:rFonts w:eastAsia="Calibri"/>
        </w:rPr>
        <w:t xml:space="preserve">acilitate a Walk-in </w:t>
      </w:r>
      <w:r w:rsidR="00EB0DF7">
        <w:rPr>
          <w:rFonts w:eastAsia="Calibri"/>
        </w:rPr>
        <w:t>Staff/</w:t>
      </w:r>
      <w:r w:rsidR="007E7F11">
        <w:rPr>
          <w:rFonts w:eastAsia="Calibri"/>
        </w:rPr>
        <w:t>Patient</w:t>
      </w:r>
      <w:bookmarkEnd w:id="15"/>
      <w:r>
        <w:rPr>
          <w:rFonts w:eastAsia="Calibri"/>
        </w:rPr>
        <w:t xml:space="preserve"> (without an appointment)</w:t>
      </w:r>
      <w:bookmarkEnd w:id="21"/>
    </w:p>
    <w:p w14:paraId="7E5E5FD5" w14:textId="60299314" w:rsidR="007E7F11" w:rsidRDefault="007E7F11" w:rsidP="007E7F11">
      <w:pPr>
        <w:pStyle w:val="NormalJane"/>
        <w:rPr>
          <w:rFonts w:eastAsia="Calibri"/>
        </w:rPr>
      </w:pPr>
      <w:bookmarkStart w:id="23" w:name="_Hlk57471523"/>
      <w:r>
        <w:rPr>
          <w:rFonts w:eastAsia="Calibri"/>
        </w:rPr>
        <w:t>It is incredibly important that NHS capacity is managed effectively and</w:t>
      </w:r>
      <w:r w:rsidR="00447169">
        <w:rPr>
          <w:rFonts w:eastAsia="Calibri"/>
        </w:rPr>
        <w:t xml:space="preserve"> </w:t>
      </w:r>
      <w:r>
        <w:rPr>
          <w:rFonts w:eastAsia="Calibri"/>
        </w:rPr>
        <w:t>unnecessary wastage of vaccines (which may have limited shelf life) is avoided as much as possible</w:t>
      </w:r>
      <w:r w:rsidR="00447169">
        <w:rPr>
          <w:rFonts w:eastAsia="Calibri"/>
        </w:rPr>
        <w:t>.</w:t>
      </w:r>
    </w:p>
    <w:p w14:paraId="058F7986" w14:textId="35FC3D1C" w:rsidR="007E7F11" w:rsidRDefault="007E7F11" w:rsidP="007E7F11">
      <w:pPr>
        <w:pStyle w:val="NormalJane"/>
        <w:rPr>
          <w:rFonts w:eastAsia="Calibri"/>
        </w:rPr>
      </w:pPr>
      <w:r>
        <w:rPr>
          <w:rFonts w:eastAsia="Calibri"/>
        </w:rPr>
        <w:t>It is therefore important that everyone who books an appointment attends and that the attendance or DNA is recorded on the system.</w:t>
      </w:r>
    </w:p>
    <w:p w14:paraId="28C1310B" w14:textId="03B34B24" w:rsidR="00447169" w:rsidRDefault="00447169" w:rsidP="007E7F11">
      <w:pPr>
        <w:pStyle w:val="NormalJane"/>
        <w:rPr>
          <w:rFonts w:eastAsia="Calibri"/>
        </w:rPr>
      </w:pPr>
      <w:r>
        <w:rPr>
          <w:rFonts w:eastAsia="Calibri"/>
        </w:rPr>
        <w:t>The SimplyBook system functionality for Covid 19 vaccine bookings is designed to support bookings</w:t>
      </w:r>
      <w:r w:rsidR="00504D4B">
        <w:rPr>
          <w:rFonts w:eastAsia="Calibri"/>
        </w:rPr>
        <w:t xml:space="preserve"> made in advance by the service users (Patient/staff) booking via a special link, which will have been sent out to them via email.  It will not function correctly if bookings are attempted to be made directly into SimplyBook by the clinic staff.  </w:t>
      </w:r>
      <w:r w:rsidR="005F01D9">
        <w:rPr>
          <w:rFonts w:eastAsia="Calibri"/>
        </w:rPr>
        <w:t>However,</w:t>
      </w:r>
      <w:r w:rsidR="00504D4B">
        <w:rPr>
          <w:rFonts w:eastAsia="Calibri"/>
        </w:rPr>
        <w:t xml:space="preserve"> it is acknowledged that if spare spaces and vaccines are available</w:t>
      </w:r>
      <w:r>
        <w:rPr>
          <w:rFonts w:eastAsia="Calibri"/>
        </w:rPr>
        <w:t xml:space="preserve"> </w:t>
      </w:r>
      <w:r w:rsidR="00504D4B">
        <w:rPr>
          <w:rFonts w:eastAsia="Calibri"/>
        </w:rPr>
        <w:t>the Trust may want to ensure they are used up</w:t>
      </w:r>
      <w:r w:rsidR="00DD0C63">
        <w:rPr>
          <w:rFonts w:eastAsia="Calibri"/>
        </w:rPr>
        <w:t>, t</w:t>
      </w:r>
      <w:r w:rsidR="00504D4B">
        <w:rPr>
          <w:rFonts w:eastAsia="Calibri"/>
        </w:rPr>
        <w:t xml:space="preserve">herefore a workaround </w:t>
      </w:r>
      <w:r w:rsidR="00392494">
        <w:rPr>
          <w:rFonts w:eastAsia="Calibri"/>
        </w:rPr>
        <w:t xml:space="preserve">process </w:t>
      </w:r>
      <w:r w:rsidR="00504D4B">
        <w:rPr>
          <w:rFonts w:eastAsia="Calibri"/>
        </w:rPr>
        <w:t>has been devised.</w:t>
      </w:r>
    </w:p>
    <w:p w14:paraId="6C35C8FE" w14:textId="77777777" w:rsidR="007E7F11" w:rsidRDefault="007E7F11" w:rsidP="007E7F11">
      <w:pPr>
        <w:pStyle w:val="AHeadingJane2"/>
        <w:rPr>
          <w:rFonts w:eastAsia="Calibri"/>
        </w:rPr>
      </w:pPr>
      <w:bookmarkStart w:id="24" w:name="_Toc57575826"/>
      <w:bookmarkEnd w:id="23"/>
      <w:r>
        <w:rPr>
          <w:rFonts w:eastAsia="Calibri"/>
        </w:rPr>
        <w:t>Dealing with Walk-ins</w:t>
      </w:r>
      <w:bookmarkEnd w:id="24"/>
    </w:p>
    <w:p w14:paraId="110ECD62" w14:textId="7560B43E" w:rsidR="00635613" w:rsidRDefault="007E7F11" w:rsidP="00635613">
      <w:pPr>
        <w:pStyle w:val="NormalJane"/>
        <w:rPr>
          <w:rFonts w:eastAsia="Calibri"/>
        </w:rPr>
      </w:pPr>
      <w:r>
        <w:rPr>
          <w:rFonts w:eastAsia="Calibri"/>
        </w:rPr>
        <w:t xml:space="preserve">If a member of staff presents at your Covid 19 vaccination site without a booked appointment, the </w:t>
      </w:r>
      <w:r w:rsidRPr="008C577B">
        <w:rPr>
          <w:rFonts w:eastAsia="Calibri"/>
          <w:b/>
          <w:bCs/>
        </w:rPr>
        <w:t>Doorman</w:t>
      </w:r>
      <w:r>
        <w:rPr>
          <w:rFonts w:eastAsia="Calibri"/>
        </w:rPr>
        <w:t xml:space="preserve"> should advise the </w:t>
      </w:r>
      <w:r w:rsidRPr="008C577B">
        <w:rPr>
          <w:rFonts w:eastAsia="Calibri"/>
          <w:b/>
          <w:bCs/>
        </w:rPr>
        <w:t>POS</w:t>
      </w:r>
      <w:r>
        <w:rPr>
          <w:rFonts w:eastAsia="Calibri"/>
        </w:rPr>
        <w:t xml:space="preserve">.  If a decision is made to provide vaccination, </w:t>
      </w:r>
      <w:bookmarkEnd w:id="22"/>
      <w:r w:rsidR="00635613">
        <w:rPr>
          <w:rFonts w:eastAsia="Calibri"/>
        </w:rPr>
        <w:t xml:space="preserve">it is important to ensure that each booking made, is linked to the NIMS database to ensure that patient immunisation details are accurately recorded on the booking system.  In order to facilitate a walk-in appointment, users will need to know their NHS Number. </w:t>
      </w:r>
    </w:p>
    <w:p w14:paraId="7FE9D448" w14:textId="69C8A710" w:rsidR="00635613" w:rsidRDefault="00635613" w:rsidP="00C736E3">
      <w:pPr>
        <w:pStyle w:val="AHeadingJane3"/>
        <w:outlineLvl w:val="2"/>
        <w:rPr>
          <w:rFonts w:eastAsia="Calibri"/>
        </w:rPr>
      </w:pPr>
      <w:bookmarkStart w:id="25" w:name="_Toc57550158"/>
      <w:r>
        <w:rPr>
          <w:rFonts w:eastAsia="Calibri"/>
        </w:rPr>
        <w:t>Making a 1</w:t>
      </w:r>
      <w:r>
        <w:rPr>
          <w:rFonts w:eastAsia="Calibri"/>
          <w:vertAlign w:val="superscript"/>
        </w:rPr>
        <w:t>st</w:t>
      </w:r>
      <w:r>
        <w:rPr>
          <w:rFonts w:eastAsia="Calibri"/>
        </w:rPr>
        <w:t xml:space="preserve"> Time Appointment</w:t>
      </w:r>
      <w:bookmarkEnd w:id="25"/>
    </w:p>
    <w:p w14:paraId="4881CA63" w14:textId="77777777" w:rsidR="00635613" w:rsidRDefault="00635613" w:rsidP="00635613">
      <w:pPr>
        <w:pStyle w:val="TOC1"/>
        <w:rPr>
          <w:rFonts w:eastAsia="Calibri"/>
        </w:rPr>
      </w:pPr>
      <w:r>
        <w:t>For users with POS access and above</w:t>
      </w:r>
    </w:p>
    <w:p w14:paraId="363E1819" w14:textId="77777777" w:rsidR="00635613" w:rsidRDefault="00635613" w:rsidP="00635613">
      <w:pPr>
        <w:pStyle w:val="TOC1"/>
      </w:pPr>
      <w:r>
        <w:t>Open your Simplybook account from the admin interface (using a website link).</w:t>
      </w:r>
    </w:p>
    <w:p w14:paraId="072F52A6" w14:textId="0C8C9843" w:rsidR="00635613" w:rsidRDefault="00052F1B" w:rsidP="00635613">
      <w:pPr>
        <w:pStyle w:val="NormalJane"/>
        <w:rPr>
          <w:rFonts w:eastAsia="Calibri"/>
        </w:rPr>
      </w:pPr>
      <w:r>
        <w:rPr>
          <w:noProof/>
        </w:rPr>
        <w:drawing>
          <wp:anchor distT="0" distB="0" distL="114300" distR="114300" simplePos="0" relativeHeight="251699200" behindDoc="1" locked="0" layoutInCell="1" allowOverlap="1" wp14:anchorId="6703E8C0" wp14:editId="08BA06AE">
            <wp:simplePos x="0" y="0"/>
            <wp:positionH relativeFrom="margin">
              <wp:align>left</wp:align>
            </wp:positionH>
            <wp:positionV relativeFrom="paragraph">
              <wp:posOffset>63500</wp:posOffset>
            </wp:positionV>
            <wp:extent cx="1838325" cy="438150"/>
            <wp:effectExtent l="0" t="0" r="9525" b="0"/>
            <wp:wrapTight wrapText="bothSides">
              <wp:wrapPolygon edited="0">
                <wp:start x="0" y="0"/>
                <wp:lineTo x="0" y="20661"/>
                <wp:lineTo x="21488" y="20661"/>
                <wp:lineTo x="2148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38325" cy="438150"/>
                    </a:xfrm>
                    <a:prstGeom prst="rect">
                      <a:avLst/>
                    </a:prstGeom>
                  </pic:spPr>
                </pic:pic>
              </a:graphicData>
            </a:graphic>
            <wp14:sizeRelH relativeFrom="page">
              <wp14:pctWidth>0</wp14:pctWidth>
            </wp14:sizeRelH>
            <wp14:sizeRelV relativeFrom="page">
              <wp14:pctHeight>0</wp14:pctHeight>
            </wp14:sizeRelV>
          </wp:anchor>
        </w:drawing>
      </w:r>
      <w:r w:rsidR="00635613">
        <w:rPr>
          <w:rFonts w:eastAsia="Calibri"/>
        </w:rPr>
        <w:t xml:space="preserve">Click on the green </w:t>
      </w:r>
      <w:r w:rsidR="00635613" w:rsidRPr="002D1576">
        <w:rPr>
          <w:rFonts w:eastAsia="Calibri"/>
          <w:b/>
          <w:bCs/>
        </w:rPr>
        <w:t>‘My Booking Website’</w:t>
      </w:r>
      <w:r w:rsidR="00635613">
        <w:rPr>
          <w:rFonts w:eastAsia="Calibri"/>
        </w:rPr>
        <w:t xml:space="preserve"> icon</w:t>
      </w:r>
      <w:r>
        <w:rPr>
          <w:rFonts w:eastAsia="Calibri"/>
        </w:rPr>
        <w:t xml:space="preserve"> located at the top right corner of the screen</w:t>
      </w:r>
      <w:r w:rsidR="00635613">
        <w:rPr>
          <w:rFonts w:eastAsia="Calibri"/>
        </w:rPr>
        <w:t>.</w:t>
      </w:r>
      <w:r>
        <w:rPr>
          <w:rFonts w:eastAsia="Calibri"/>
        </w:rPr>
        <w:t xml:space="preserve">  </w:t>
      </w:r>
    </w:p>
    <w:p w14:paraId="6223EC5E" w14:textId="77777777" w:rsidR="00052F1B" w:rsidRDefault="00052F1B" w:rsidP="00635613">
      <w:pPr>
        <w:pStyle w:val="NormalJane"/>
        <w:rPr>
          <w:rFonts w:eastAsia="Calibri"/>
        </w:rPr>
      </w:pPr>
    </w:p>
    <w:p w14:paraId="3A360D4F" w14:textId="6BDABCA7" w:rsidR="00874E53" w:rsidRDefault="00874E53" w:rsidP="00635613">
      <w:pPr>
        <w:pStyle w:val="NormalJane"/>
        <w:rPr>
          <w:rFonts w:eastAsia="Calibri"/>
        </w:rPr>
      </w:pPr>
      <w:r>
        <w:rPr>
          <w:noProof/>
        </w:rPr>
        <w:drawing>
          <wp:anchor distT="0" distB="0" distL="114300" distR="114300" simplePos="0" relativeHeight="251700224" behindDoc="1" locked="0" layoutInCell="1" allowOverlap="1" wp14:anchorId="77E259D8" wp14:editId="418451F9">
            <wp:simplePos x="0" y="0"/>
            <wp:positionH relativeFrom="margin">
              <wp:align>left</wp:align>
            </wp:positionH>
            <wp:positionV relativeFrom="paragraph">
              <wp:posOffset>64770</wp:posOffset>
            </wp:positionV>
            <wp:extent cx="3115642" cy="2118995"/>
            <wp:effectExtent l="0" t="0" r="8890" b="0"/>
            <wp:wrapTight wrapText="bothSides">
              <wp:wrapPolygon edited="0">
                <wp:start x="0" y="0"/>
                <wp:lineTo x="0" y="21361"/>
                <wp:lineTo x="21530" y="21361"/>
                <wp:lineTo x="2153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5642" cy="2118995"/>
                    </a:xfrm>
                    <a:prstGeom prst="rect">
                      <a:avLst/>
                    </a:prstGeom>
                  </pic:spPr>
                </pic:pic>
              </a:graphicData>
            </a:graphic>
            <wp14:sizeRelH relativeFrom="page">
              <wp14:pctWidth>0</wp14:pctWidth>
            </wp14:sizeRelH>
            <wp14:sizeRelV relativeFrom="page">
              <wp14:pctHeight>0</wp14:pctHeight>
            </wp14:sizeRelV>
          </wp:anchor>
        </w:drawing>
      </w:r>
      <w:r>
        <w:rPr>
          <w:rFonts w:eastAsia="Calibri"/>
        </w:rPr>
        <w:t>This opens the staff/patient booking site.</w:t>
      </w:r>
    </w:p>
    <w:p w14:paraId="3D825C6F" w14:textId="62A30AC7" w:rsidR="00635613" w:rsidRDefault="00874E53" w:rsidP="00635613">
      <w:pPr>
        <w:pStyle w:val="NormalJane"/>
        <w:rPr>
          <w:rFonts w:eastAsia="Calibri"/>
        </w:rPr>
      </w:pPr>
      <w:r>
        <w:rPr>
          <w:rFonts w:eastAsia="Calibri"/>
        </w:rPr>
        <w:t>C</w:t>
      </w:r>
      <w:r w:rsidR="00635613">
        <w:rPr>
          <w:rFonts w:eastAsia="Calibri"/>
        </w:rPr>
        <w:t>lick ‘</w:t>
      </w:r>
      <w:r w:rsidR="00635613">
        <w:rPr>
          <w:rFonts w:eastAsia="Calibri"/>
          <w:b/>
        </w:rPr>
        <w:t>Book Now</w:t>
      </w:r>
      <w:r w:rsidR="00635613">
        <w:rPr>
          <w:rFonts w:eastAsia="Calibri"/>
        </w:rPr>
        <w:t>’</w:t>
      </w:r>
    </w:p>
    <w:p w14:paraId="4D20D5A8" w14:textId="77777777" w:rsidR="00635613" w:rsidRDefault="00635613" w:rsidP="00635613">
      <w:pPr>
        <w:pStyle w:val="NormalJane"/>
        <w:rPr>
          <w:rFonts w:eastAsia="Calibri"/>
        </w:rPr>
      </w:pPr>
      <w:r>
        <w:rPr>
          <w:rFonts w:eastAsia="Calibri"/>
        </w:rPr>
        <w:t>Select the first available appointment slot</w:t>
      </w:r>
    </w:p>
    <w:p w14:paraId="7FB164DF" w14:textId="7D7C222A" w:rsidR="00635613" w:rsidRDefault="00635613" w:rsidP="00635613">
      <w:pPr>
        <w:pStyle w:val="NormalJane"/>
        <w:rPr>
          <w:rFonts w:eastAsia="Calibri"/>
        </w:rPr>
      </w:pPr>
      <w:r>
        <w:rPr>
          <w:rFonts w:eastAsia="Calibri"/>
        </w:rPr>
        <w:t>Complete the intake questions with the service user</w:t>
      </w:r>
      <w:r w:rsidR="00874E53">
        <w:rPr>
          <w:rFonts w:eastAsia="Calibri"/>
        </w:rPr>
        <w:t xml:space="preserve"> (Staff/patient).</w:t>
      </w:r>
    </w:p>
    <w:p w14:paraId="5377ACDB" w14:textId="77777777" w:rsidR="00635613" w:rsidRDefault="00635613" w:rsidP="00635613">
      <w:pPr>
        <w:pStyle w:val="NormalJane"/>
        <w:rPr>
          <w:rFonts w:eastAsia="Calibri"/>
        </w:rPr>
      </w:pPr>
      <w:r>
        <w:rPr>
          <w:rFonts w:eastAsia="Calibri"/>
        </w:rPr>
        <w:t>Check the ‘Terms and Conditions’ box</w:t>
      </w:r>
    </w:p>
    <w:p w14:paraId="312F327D" w14:textId="77777777" w:rsidR="00635613" w:rsidRDefault="00635613" w:rsidP="00635613">
      <w:pPr>
        <w:pStyle w:val="NormalJane"/>
        <w:rPr>
          <w:rFonts w:eastAsia="Calibri"/>
        </w:rPr>
      </w:pPr>
      <w:r>
        <w:rPr>
          <w:rFonts w:eastAsia="Calibri"/>
        </w:rPr>
        <w:t>Then click ‘</w:t>
      </w:r>
      <w:r>
        <w:rPr>
          <w:rFonts w:eastAsia="Calibri"/>
          <w:b/>
        </w:rPr>
        <w:t>Confirm Booking</w:t>
      </w:r>
      <w:r>
        <w:rPr>
          <w:rFonts w:eastAsia="Calibri"/>
        </w:rPr>
        <w:t>’</w:t>
      </w:r>
    </w:p>
    <w:p w14:paraId="7AB0B295" w14:textId="77777777" w:rsidR="00635613" w:rsidRDefault="00635613" w:rsidP="00635613">
      <w:pPr>
        <w:pStyle w:val="NormalJane"/>
        <w:rPr>
          <w:rFonts w:eastAsia="Calibri"/>
        </w:rPr>
      </w:pPr>
    </w:p>
    <w:p w14:paraId="67C001C7" w14:textId="270CA61D" w:rsidR="00635613" w:rsidRDefault="00635613" w:rsidP="00C736E3">
      <w:pPr>
        <w:pStyle w:val="AHeadingJane3"/>
        <w:outlineLvl w:val="2"/>
        <w:rPr>
          <w:rFonts w:eastAsia="Calibri"/>
        </w:rPr>
      </w:pPr>
      <w:bookmarkStart w:id="26" w:name="_Toc57550159"/>
      <w:r>
        <w:rPr>
          <w:rFonts w:eastAsia="Calibri"/>
        </w:rPr>
        <w:t>Assign the Vaccine Type</w:t>
      </w:r>
      <w:bookmarkEnd w:id="26"/>
      <w:r w:rsidR="00367606">
        <w:rPr>
          <w:rFonts w:eastAsia="Calibri"/>
        </w:rPr>
        <w:t xml:space="preserve"> to the booking</w:t>
      </w:r>
    </w:p>
    <w:p w14:paraId="4C110EAD" w14:textId="6F4FD7FE" w:rsidR="00635613" w:rsidRDefault="00635613" w:rsidP="00635613">
      <w:pPr>
        <w:pStyle w:val="NormalJane"/>
        <w:rPr>
          <w:rFonts w:eastAsia="Calibri"/>
          <w:b/>
        </w:rPr>
      </w:pPr>
      <w:r>
        <w:rPr>
          <w:rFonts w:eastAsia="Calibri"/>
          <w:b/>
        </w:rPr>
        <w:t>For users with POS access and above</w:t>
      </w:r>
    </w:p>
    <w:p w14:paraId="7DAB6E7A" w14:textId="651E2A6D" w:rsidR="00635613" w:rsidRDefault="000E35C8" w:rsidP="00635613">
      <w:pPr>
        <w:pStyle w:val="NormalJane"/>
        <w:rPr>
          <w:rFonts w:eastAsia="Calibri"/>
        </w:rPr>
      </w:pPr>
      <w:r>
        <w:rPr>
          <w:noProof/>
        </w:rPr>
        <w:drawing>
          <wp:anchor distT="0" distB="0" distL="114300" distR="114300" simplePos="0" relativeHeight="251701248" behindDoc="1" locked="0" layoutInCell="1" allowOverlap="1" wp14:anchorId="4044E0DA" wp14:editId="099388BD">
            <wp:simplePos x="0" y="0"/>
            <wp:positionH relativeFrom="margin">
              <wp:align>left</wp:align>
            </wp:positionH>
            <wp:positionV relativeFrom="paragraph">
              <wp:posOffset>290830</wp:posOffset>
            </wp:positionV>
            <wp:extent cx="4943475" cy="714375"/>
            <wp:effectExtent l="0" t="0" r="9525" b="9525"/>
            <wp:wrapTight wrapText="bothSides">
              <wp:wrapPolygon edited="0">
                <wp:start x="0" y="0"/>
                <wp:lineTo x="0" y="21312"/>
                <wp:lineTo x="21558" y="21312"/>
                <wp:lineTo x="2155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43475" cy="714375"/>
                    </a:xfrm>
                    <a:prstGeom prst="rect">
                      <a:avLst/>
                    </a:prstGeom>
                  </pic:spPr>
                </pic:pic>
              </a:graphicData>
            </a:graphic>
            <wp14:sizeRelH relativeFrom="page">
              <wp14:pctWidth>0</wp14:pctWidth>
            </wp14:sizeRelH>
            <wp14:sizeRelV relativeFrom="page">
              <wp14:pctHeight>0</wp14:pctHeight>
            </wp14:sizeRelV>
          </wp:anchor>
        </w:drawing>
      </w:r>
      <w:r>
        <w:rPr>
          <w:rFonts w:eastAsia="Calibri"/>
        </w:rPr>
        <w:t xml:space="preserve">Click on the previous browser tab (at top of screen) to return to </w:t>
      </w:r>
      <w:r w:rsidR="00635613">
        <w:rPr>
          <w:rFonts w:eastAsia="Calibri"/>
        </w:rPr>
        <w:t xml:space="preserve">the </w:t>
      </w:r>
      <w:r>
        <w:rPr>
          <w:rFonts w:eastAsia="Calibri"/>
        </w:rPr>
        <w:t xml:space="preserve">SimplyBook </w:t>
      </w:r>
      <w:r w:rsidR="00635613">
        <w:rPr>
          <w:rFonts w:eastAsia="Calibri"/>
        </w:rPr>
        <w:t>admin interface.</w:t>
      </w:r>
      <w:r w:rsidRPr="000E35C8">
        <w:rPr>
          <w:noProof/>
        </w:rPr>
        <w:t xml:space="preserve"> </w:t>
      </w:r>
    </w:p>
    <w:p w14:paraId="34BA2845" w14:textId="7B2D24EF" w:rsidR="00635613" w:rsidRDefault="00635613" w:rsidP="00635613">
      <w:pPr>
        <w:pStyle w:val="NormalJane"/>
        <w:rPr>
          <w:rFonts w:eastAsia="Calibri"/>
        </w:rPr>
      </w:pPr>
      <w:r>
        <w:rPr>
          <w:rFonts w:eastAsia="Calibri"/>
        </w:rPr>
        <w:lastRenderedPageBreak/>
        <w:t>Select ‘</w:t>
      </w:r>
      <w:r>
        <w:rPr>
          <w:rFonts w:eastAsia="Calibri"/>
          <w:b/>
        </w:rPr>
        <w:t>Calendar</w:t>
      </w:r>
      <w:r>
        <w:rPr>
          <w:rFonts w:eastAsia="Calibri"/>
        </w:rPr>
        <w:t xml:space="preserve">’ from the sidebar menu, and find the appointment just </w:t>
      </w:r>
      <w:r w:rsidR="00367606">
        <w:rPr>
          <w:rFonts w:eastAsia="Calibri"/>
        </w:rPr>
        <w:t>created.</w:t>
      </w:r>
    </w:p>
    <w:p w14:paraId="269D57F6" w14:textId="01B20AF6" w:rsidR="00B539D0" w:rsidRPr="00B539D0" w:rsidRDefault="00961CFF" w:rsidP="00635613">
      <w:pPr>
        <w:pStyle w:val="NormalJane"/>
        <w:rPr>
          <w:rFonts w:eastAsia="Calibri"/>
          <w:b/>
          <w:bCs/>
        </w:rPr>
      </w:pPr>
      <w:r>
        <w:rPr>
          <w:noProof/>
        </w:rPr>
        <w:drawing>
          <wp:anchor distT="0" distB="0" distL="114300" distR="114300" simplePos="0" relativeHeight="251702272" behindDoc="1" locked="0" layoutInCell="1" allowOverlap="1" wp14:anchorId="5A6D0819" wp14:editId="0E3E20D0">
            <wp:simplePos x="0" y="0"/>
            <wp:positionH relativeFrom="column">
              <wp:posOffset>3656330</wp:posOffset>
            </wp:positionH>
            <wp:positionV relativeFrom="paragraph">
              <wp:posOffset>242570</wp:posOffset>
            </wp:positionV>
            <wp:extent cx="542925" cy="400050"/>
            <wp:effectExtent l="0" t="0" r="9525" b="0"/>
            <wp:wrapTight wrapText="bothSides">
              <wp:wrapPolygon edited="0">
                <wp:start x="0" y="0"/>
                <wp:lineTo x="0" y="20571"/>
                <wp:lineTo x="21221" y="20571"/>
                <wp:lineTo x="212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2925" cy="400050"/>
                    </a:xfrm>
                    <a:prstGeom prst="rect">
                      <a:avLst/>
                    </a:prstGeom>
                  </pic:spPr>
                </pic:pic>
              </a:graphicData>
            </a:graphic>
            <wp14:sizeRelH relativeFrom="page">
              <wp14:pctWidth>0</wp14:pctWidth>
            </wp14:sizeRelH>
            <wp14:sizeRelV relativeFrom="page">
              <wp14:pctHeight>0</wp14:pctHeight>
            </wp14:sizeRelV>
          </wp:anchor>
        </w:drawing>
      </w:r>
      <w:r w:rsidR="00B539D0">
        <w:rPr>
          <w:rFonts w:eastAsia="Calibri"/>
        </w:rPr>
        <w:t xml:space="preserve">Double click the appointment to open it and </w:t>
      </w:r>
      <w:r w:rsidR="00B539D0">
        <w:rPr>
          <w:rFonts w:eastAsia="Calibri"/>
          <w:b/>
          <w:bCs/>
        </w:rPr>
        <w:t>Make a note of the Booking code.</w:t>
      </w:r>
    </w:p>
    <w:p w14:paraId="64A7B2E9" w14:textId="12BD42A2" w:rsidR="00635613" w:rsidRDefault="00635613" w:rsidP="00635613">
      <w:pPr>
        <w:pStyle w:val="NormalJane"/>
        <w:rPr>
          <w:rFonts w:eastAsia="Calibri"/>
        </w:rPr>
      </w:pPr>
      <w:r>
        <w:rPr>
          <w:rFonts w:eastAsia="Calibri"/>
        </w:rPr>
        <w:t>Click on ‘</w:t>
      </w:r>
      <w:r>
        <w:rPr>
          <w:rFonts w:eastAsia="Calibri"/>
          <w:b/>
        </w:rPr>
        <w:t>Edit</w:t>
      </w:r>
      <w:r>
        <w:rPr>
          <w:rFonts w:eastAsia="Calibri"/>
        </w:rPr>
        <w:t>’</w:t>
      </w:r>
      <w:r w:rsidR="00B539D0">
        <w:rPr>
          <w:rFonts w:eastAsia="Calibri"/>
        </w:rPr>
        <w:t xml:space="preserve"> at the bottom of the booking details screen</w:t>
      </w:r>
      <w:r w:rsidR="00367606">
        <w:rPr>
          <w:rFonts w:eastAsia="Calibri"/>
        </w:rPr>
        <w:t>.</w:t>
      </w:r>
      <w:r w:rsidR="00B539D0">
        <w:rPr>
          <w:rFonts w:eastAsia="Calibri"/>
        </w:rPr>
        <w:t xml:space="preserve">  </w:t>
      </w:r>
      <w:r w:rsidR="00AA5612">
        <w:rPr>
          <w:rFonts w:eastAsia="Calibri"/>
        </w:rPr>
        <w:t xml:space="preserve">  </w:t>
      </w:r>
    </w:p>
    <w:p w14:paraId="1B8B1FA3" w14:textId="511CE2D1" w:rsidR="00B539D0" w:rsidRDefault="00B539D0" w:rsidP="00635613">
      <w:pPr>
        <w:pStyle w:val="NormalJane"/>
        <w:rPr>
          <w:rFonts w:eastAsia="Calibri"/>
        </w:rPr>
      </w:pPr>
    </w:p>
    <w:p w14:paraId="1087784D" w14:textId="5C36537A" w:rsidR="00635613" w:rsidRDefault="007A3893" w:rsidP="00635613">
      <w:pPr>
        <w:pStyle w:val="NormalJane"/>
        <w:rPr>
          <w:rFonts w:eastAsia="Calibri"/>
        </w:rPr>
      </w:pPr>
      <w:r>
        <w:rPr>
          <w:noProof/>
        </w:rPr>
        <w:drawing>
          <wp:anchor distT="0" distB="0" distL="114300" distR="114300" simplePos="0" relativeHeight="251698176" behindDoc="0" locked="0" layoutInCell="1" allowOverlap="1" wp14:anchorId="498B0A11" wp14:editId="1A5C641B">
            <wp:simplePos x="0" y="0"/>
            <wp:positionH relativeFrom="margin">
              <wp:align>left</wp:align>
            </wp:positionH>
            <wp:positionV relativeFrom="margin">
              <wp:posOffset>1225550</wp:posOffset>
            </wp:positionV>
            <wp:extent cx="2480310" cy="29845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0310" cy="298450"/>
                    </a:xfrm>
                    <a:prstGeom prst="rect">
                      <a:avLst/>
                    </a:prstGeom>
                    <a:noFill/>
                  </pic:spPr>
                </pic:pic>
              </a:graphicData>
            </a:graphic>
            <wp14:sizeRelH relativeFrom="page">
              <wp14:pctWidth>0</wp14:pctWidth>
            </wp14:sizeRelH>
            <wp14:sizeRelV relativeFrom="page">
              <wp14:pctHeight>0</wp14:pctHeight>
            </wp14:sizeRelV>
          </wp:anchor>
        </w:drawing>
      </w:r>
      <w:r w:rsidR="00635613">
        <w:rPr>
          <w:rFonts w:eastAsia="Calibri"/>
        </w:rPr>
        <w:t>In the field ‘</w:t>
      </w:r>
      <w:r w:rsidR="00635613">
        <w:rPr>
          <w:rFonts w:eastAsia="Calibri"/>
          <w:b/>
        </w:rPr>
        <w:t>Chosen Covid Vaccine Type</w:t>
      </w:r>
      <w:r w:rsidR="00635613">
        <w:rPr>
          <w:rFonts w:eastAsia="Calibri"/>
        </w:rPr>
        <w:t>’ enter the name o</w:t>
      </w:r>
      <w:r w:rsidR="00B539D0">
        <w:rPr>
          <w:rFonts w:eastAsia="Calibri"/>
        </w:rPr>
        <w:t>f</w:t>
      </w:r>
      <w:r w:rsidR="00635613">
        <w:rPr>
          <w:rFonts w:eastAsia="Calibri"/>
        </w:rPr>
        <w:t xml:space="preserve"> the vaccine the clinic will be delivering for the 1st vaccination. </w:t>
      </w:r>
    </w:p>
    <w:p w14:paraId="381EEBC7" w14:textId="2EEB47D2" w:rsidR="00635613" w:rsidRDefault="00635613" w:rsidP="00635613">
      <w:pPr>
        <w:pStyle w:val="NormalJane"/>
        <w:rPr>
          <w:rFonts w:eastAsia="Calibri"/>
        </w:rPr>
      </w:pPr>
      <w:r>
        <w:rPr>
          <w:rFonts w:eastAsia="Calibri"/>
        </w:rPr>
        <w:t>Click ‘</w:t>
      </w:r>
      <w:r>
        <w:rPr>
          <w:rFonts w:eastAsia="Calibri"/>
          <w:b/>
        </w:rPr>
        <w:t>Save</w:t>
      </w:r>
      <w:r>
        <w:rPr>
          <w:rFonts w:eastAsia="Calibri"/>
        </w:rPr>
        <w:t>’.</w:t>
      </w:r>
    </w:p>
    <w:p w14:paraId="407C8A8C" w14:textId="5D7D7438" w:rsidR="00635613" w:rsidRDefault="00635613" w:rsidP="00C736E3">
      <w:pPr>
        <w:pStyle w:val="AHeadingJane3"/>
        <w:outlineLvl w:val="2"/>
        <w:rPr>
          <w:rFonts w:eastAsia="Calibri"/>
        </w:rPr>
      </w:pPr>
      <w:bookmarkStart w:id="27" w:name="_Toc57550160"/>
      <w:r>
        <w:rPr>
          <w:rFonts w:eastAsia="Calibri"/>
        </w:rPr>
        <w:t>Validate the Booking</w:t>
      </w:r>
      <w:bookmarkEnd w:id="27"/>
    </w:p>
    <w:p w14:paraId="04DBE698" w14:textId="11F9E240" w:rsidR="00635613" w:rsidRDefault="00635613" w:rsidP="00635613">
      <w:pPr>
        <w:pStyle w:val="TOC1"/>
        <w:rPr>
          <w:rFonts w:eastAsia="Calibri"/>
          <w:b/>
        </w:rPr>
      </w:pPr>
      <w:r>
        <w:rPr>
          <w:b/>
        </w:rPr>
        <w:t>For users with POS access and above</w:t>
      </w:r>
    </w:p>
    <w:p w14:paraId="7EF5F280" w14:textId="19D50430" w:rsidR="00635613" w:rsidRDefault="00635613" w:rsidP="00635613">
      <w:pPr>
        <w:pStyle w:val="NormalJane"/>
        <w:rPr>
          <w:rFonts w:eastAsia="Calibri"/>
        </w:rPr>
      </w:pPr>
      <w:r>
        <w:rPr>
          <w:rFonts w:eastAsia="Calibri"/>
        </w:rPr>
        <w:t>Select ‘</w:t>
      </w:r>
      <w:r>
        <w:rPr>
          <w:rFonts w:eastAsia="Calibri"/>
          <w:b/>
        </w:rPr>
        <w:t>Validate Ticket</w:t>
      </w:r>
      <w:r>
        <w:rPr>
          <w:rFonts w:eastAsia="Calibri"/>
        </w:rPr>
        <w:t>’</w:t>
      </w:r>
    </w:p>
    <w:p w14:paraId="3C651422" w14:textId="0A8CBF97" w:rsidR="00635613" w:rsidRDefault="00635613" w:rsidP="00635613">
      <w:pPr>
        <w:pStyle w:val="NormalJane"/>
        <w:rPr>
          <w:rFonts w:eastAsia="Calibri"/>
        </w:rPr>
      </w:pPr>
      <w:r>
        <w:rPr>
          <w:rFonts w:eastAsia="Calibri"/>
        </w:rPr>
        <w:t>Enter the booking code into the search bar</w:t>
      </w:r>
    </w:p>
    <w:p w14:paraId="0CC22B1B" w14:textId="3A5C44A1" w:rsidR="00635613" w:rsidRDefault="00635613" w:rsidP="00635613">
      <w:pPr>
        <w:pStyle w:val="NormalJane"/>
        <w:rPr>
          <w:rFonts w:eastAsia="Calibri"/>
        </w:rPr>
      </w:pPr>
      <w:r>
        <w:rPr>
          <w:rFonts w:eastAsia="Calibri"/>
        </w:rPr>
        <w:t>Click ‘</w:t>
      </w:r>
      <w:r>
        <w:rPr>
          <w:rFonts w:eastAsia="Calibri"/>
          <w:b/>
        </w:rPr>
        <w:t>Find Ticket</w:t>
      </w:r>
      <w:r>
        <w:rPr>
          <w:rFonts w:eastAsia="Calibri"/>
        </w:rPr>
        <w:t>’</w:t>
      </w:r>
    </w:p>
    <w:p w14:paraId="0FFC5A9E" w14:textId="4F9386D1" w:rsidR="00635613" w:rsidRDefault="00635613" w:rsidP="00635613">
      <w:pPr>
        <w:pStyle w:val="NormalJane"/>
        <w:rPr>
          <w:rFonts w:eastAsia="Calibri"/>
        </w:rPr>
      </w:pPr>
      <w:r>
        <w:rPr>
          <w:rFonts w:eastAsia="Calibri"/>
        </w:rPr>
        <w:t>Scroll to the bottom of the screen</w:t>
      </w:r>
    </w:p>
    <w:p w14:paraId="5F2D0E87" w14:textId="7AB010C1" w:rsidR="00635613" w:rsidRDefault="00635613" w:rsidP="00635613">
      <w:pPr>
        <w:pStyle w:val="NormalJane"/>
        <w:rPr>
          <w:rFonts w:eastAsia="Calibri"/>
        </w:rPr>
      </w:pPr>
      <w:r>
        <w:rPr>
          <w:rFonts w:eastAsia="Calibri"/>
        </w:rPr>
        <w:t>Click ‘</w:t>
      </w:r>
      <w:r>
        <w:rPr>
          <w:rFonts w:eastAsia="Calibri"/>
          <w:b/>
        </w:rPr>
        <w:t>Validate Ticket</w:t>
      </w:r>
      <w:r>
        <w:rPr>
          <w:rFonts w:eastAsia="Calibri"/>
        </w:rPr>
        <w:t>’</w:t>
      </w:r>
    </w:p>
    <w:p w14:paraId="151D940C" w14:textId="379CE450" w:rsidR="0082658A" w:rsidRPr="00115346" w:rsidRDefault="007B3D97" w:rsidP="00115346">
      <w:pPr>
        <w:pStyle w:val="NormalJane"/>
        <w:rPr>
          <w:rFonts w:eastAsia="Calibri"/>
        </w:rPr>
      </w:pPr>
      <w:r>
        <w:rPr>
          <w:rFonts w:eastAsia="Calibri"/>
        </w:rPr>
        <w:t xml:space="preserve">The Staff/Patient is now </w:t>
      </w:r>
      <w:r w:rsidR="00FF53EB">
        <w:rPr>
          <w:rFonts w:eastAsia="Calibri"/>
        </w:rPr>
        <w:t>ready</w:t>
      </w:r>
      <w:r>
        <w:rPr>
          <w:rFonts w:eastAsia="Calibri"/>
        </w:rPr>
        <w:t xml:space="preserve"> to receive a covid-19 1</w:t>
      </w:r>
      <w:r w:rsidRPr="007B3D97">
        <w:rPr>
          <w:rFonts w:eastAsia="Calibri"/>
          <w:vertAlign w:val="superscript"/>
        </w:rPr>
        <w:t>st</w:t>
      </w:r>
      <w:r>
        <w:rPr>
          <w:rFonts w:eastAsia="Calibri"/>
        </w:rPr>
        <w:t xml:space="preserve"> vaccination.</w:t>
      </w:r>
    </w:p>
    <w:p w14:paraId="1CC653E3" w14:textId="7C5C1CE3" w:rsidR="00F02ABA" w:rsidRDefault="00F02ABA" w:rsidP="00F02ABA">
      <w:pPr>
        <w:pStyle w:val="AHeadingJane1"/>
        <w:tabs>
          <w:tab w:val="clear" w:pos="4260"/>
          <w:tab w:val="num" w:pos="432"/>
        </w:tabs>
        <w:rPr>
          <w:rFonts w:eastAsia="Calibri"/>
        </w:rPr>
      </w:pPr>
      <w:bookmarkStart w:id="28" w:name="_Toc57538108"/>
      <w:bookmarkStart w:id="29" w:name="_Toc57575827"/>
      <w:r>
        <w:rPr>
          <w:rFonts w:eastAsia="Calibri"/>
        </w:rPr>
        <w:t>Amending a Booking</w:t>
      </w:r>
      <w:bookmarkEnd w:id="28"/>
      <w:bookmarkEnd w:id="29"/>
    </w:p>
    <w:p w14:paraId="7F8CF4E4" w14:textId="6A1A6F6B" w:rsidR="00F02ABA" w:rsidRDefault="00F02ABA" w:rsidP="00F02ABA">
      <w:pPr>
        <w:pStyle w:val="AHeadingJane2"/>
        <w:rPr>
          <w:rFonts w:eastAsia="Calibri"/>
        </w:rPr>
      </w:pPr>
      <w:bookmarkStart w:id="30" w:name="_Toc57538109"/>
      <w:bookmarkStart w:id="31" w:name="_Toc57575828"/>
      <w:r>
        <w:rPr>
          <w:rFonts w:eastAsia="Calibri"/>
        </w:rPr>
        <w:t>Amending a booking time – same date appointments</w:t>
      </w:r>
      <w:bookmarkEnd w:id="30"/>
      <w:bookmarkEnd w:id="31"/>
    </w:p>
    <w:p w14:paraId="5D9BCF54" w14:textId="27B00E5B" w:rsidR="00F02ABA" w:rsidRDefault="00F02ABA" w:rsidP="00F02ABA">
      <w:pPr>
        <w:pStyle w:val="NormalJane"/>
        <w:rPr>
          <w:rFonts w:eastAsia="Calibri"/>
          <w:b/>
        </w:rPr>
      </w:pPr>
      <w:r w:rsidRPr="00F82928">
        <w:rPr>
          <w:rFonts w:eastAsia="Calibri"/>
          <w:b/>
        </w:rPr>
        <w:t xml:space="preserve">For users with </w:t>
      </w:r>
      <w:r>
        <w:rPr>
          <w:rFonts w:eastAsia="Calibri"/>
          <w:b/>
        </w:rPr>
        <w:t>POS</w:t>
      </w:r>
      <w:r w:rsidRPr="00F82928">
        <w:rPr>
          <w:rFonts w:eastAsia="Calibri"/>
          <w:b/>
        </w:rPr>
        <w:t xml:space="preserve"> access and above</w:t>
      </w:r>
    </w:p>
    <w:p w14:paraId="3D6DB723" w14:textId="37D0883C" w:rsidR="00F02ABA" w:rsidRPr="00F82928" w:rsidRDefault="00F02ABA" w:rsidP="00F02ABA">
      <w:pPr>
        <w:pStyle w:val="TOC1"/>
      </w:pPr>
      <w:r w:rsidRPr="00F82928">
        <w:t xml:space="preserve">Open </w:t>
      </w:r>
      <w:r>
        <w:t>your Simplybook account from the admin interface (using a website link).</w:t>
      </w:r>
    </w:p>
    <w:p w14:paraId="35178997" w14:textId="1829896B" w:rsidR="00F02ABA" w:rsidRPr="00F82928" w:rsidRDefault="00F02ABA" w:rsidP="00F02ABA">
      <w:pPr>
        <w:pStyle w:val="TOC1"/>
      </w:pPr>
      <w:r w:rsidRPr="00F82928">
        <w:t xml:space="preserve">Select </w:t>
      </w:r>
      <w:r w:rsidRPr="00F82928">
        <w:rPr>
          <w:b/>
        </w:rPr>
        <w:t>Calendar</w:t>
      </w:r>
      <w:r w:rsidRPr="00F82928">
        <w:t xml:space="preserve"> from the sidebar menu</w:t>
      </w:r>
    </w:p>
    <w:p w14:paraId="63063175" w14:textId="486C705A" w:rsidR="00F02ABA" w:rsidRPr="00F82928" w:rsidRDefault="00F02ABA" w:rsidP="00F02ABA">
      <w:pPr>
        <w:pStyle w:val="TOC1"/>
      </w:pPr>
      <w:r w:rsidRPr="00F82928">
        <w:t>Locate the booking from the calendar screen by using the mouse cursor to hoover ov</w:t>
      </w:r>
      <w:r>
        <w:t>er the entries to produce a pop-</w:t>
      </w:r>
      <w:r w:rsidRPr="00F82928">
        <w:t xml:space="preserve">up with the booking details.  </w:t>
      </w:r>
    </w:p>
    <w:p w14:paraId="7FA439E7" w14:textId="5E492D04" w:rsidR="00F02ABA" w:rsidRDefault="00F02ABA" w:rsidP="00F02ABA">
      <w:pPr>
        <w:pStyle w:val="TOC1"/>
      </w:pPr>
      <w:r w:rsidRPr="00F82928">
        <w:t xml:space="preserve">Once </w:t>
      </w:r>
      <w:r>
        <w:t xml:space="preserve">the booking to be amended has been identifed, using the left button on the mouse, drag the entry to the new time slot.   </w:t>
      </w:r>
    </w:p>
    <w:p w14:paraId="5A4E6268" w14:textId="569406AC" w:rsidR="00F02ABA" w:rsidRDefault="00F02ABA" w:rsidP="00F02ABA">
      <w:pPr>
        <w:pStyle w:val="TOC1"/>
      </w:pPr>
      <w:r>
        <w:t>When prompted ‘</w:t>
      </w:r>
      <w:r w:rsidRPr="00F82928">
        <w:t>Are you sure you want to change this booking?</w:t>
      </w:r>
      <w:r>
        <w:t>’, click ‘</w:t>
      </w:r>
      <w:r>
        <w:rPr>
          <w:b/>
        </w:rPr>
        <w:t>Yes</w:t>
      </w:r>
      <w:r>
        <w:t xml:space="preserve">’ </w:t>
      </w:r>
    </w:p>
    <w:p w14:paraId="0C2203A1" w14:textId="72C7013C" w:rsidR="00F02ABA" w:rsidRPr="00F82928" w:rsidRDefault="00F02ABA" w:rsidP="00F02ABA">
      <w:pPr>
        <w:pStyle w:val="TOC1"/>
      </w:pPr>
      <w:r>
        <w:t>Users will need to be notifed by the clinic of this time change.  Their booking number remains unchanged.</w:t>
      </w:r>
    </w:p>
    <w:p w14:paraId="0FF1F4C8" w14:textId="77777777" w:rsidR="00F02ABA" w:rsidRPr="00F82928" w:rsidRDefault="00F02ABA" w:rsidP="00F02ABA">
      <w:pPr>
        <w:rPr>
          <w:rFonts w:ascii="Segoe UI" w:eastAsia="Calibri" w:hAnsi="Segoe UI" w:cs="Segoe UI"/>
          <w:sz w:val="20"/>
        </w:rPr>
      </w:pPr>
    </w:p>
    <w:p w14:paraId="50486676" w14:textId="77777777" w:rsidR="00F02ABA" w:rsidRDefault="00F02ABA" w:rsidP="00F02ABA">
      <w:pPr>
        <w:pStyle w:val="AHeadingJane2"/>
        <w:rPr>
          <w:rFonts w:eastAsia="Calibri"/>
        </w:rPr>
      </w:pPr>
      <w:bookmarkStart w:id="32" w:name="_Toc57538110"/>
      <w:bookmarkStart w:id="33" w:name="_Toc57575829"/>
      <w:r>
        <w:rPr>
          <w:rFonts w:eastAsia="Calibri"/>
        </w:rPr>
        <w:t>Amending a booking date and, or, booking date and time</w:t>
      </w:r>
      <w:bookmarkEnd w:id="32"/>
      <w:bookmarkEnd w:id="33"/>
      <w:r>
        <w:rPr>
          <w:rFonts w:eastAsia="Calibri"/>
        </w:rPr>
        <w:t xml:space="preserve"> </w:t>
      </w:r>
    </w:p>
    <w:p w14:paraId="048F937D" w14:textId="77777777" w:rsidR="00F02ABA" w:rsidRPr="00705A8D" w:rsidRDefault="00F02ABA" w:rsidP="00F02ABA">
      <w:pPr>
        <w:pStyle w:val="TOC1"/>
        <w:rPr>
          <w:b/>
        </w:rPr>
      </w:pPr>
      <w:r w:rsidRPr="00705A8D">
        <w:rPr>
          <w:b/>
        </w:rPr>
        <w:t>For users with POS access and above</w:t>
      </w:r>
    </w:p>
    <w:p w14:paraId="1319D4FD" w14:textId="77777777" w:rsidR="00F02ABA" w:rsidRDefault="00F02ABA" w:rsidP="00F02ABA">
      <w:pPr>
        <w:pStyle w:val="TOC1"/>
      </w:pPr>
      <w:r w:rsidRPr="00CB6FD6">
        <w:t xml:space="preserve">Open </w:t>
      </w:r>
      <w:r>
        <w:t>your Simplybook account from the admin interface (using a website link).</w:t>
      </w:r>
    </w:p>
    <w:p w14:paraId="610CB8B0" w14:textId="77777777" w:rsidR="00F02ABA" w:rsidRDefault="00F02ABA" w:rsidP="00F02ABA">
      <w:pPr>
        <w:pStyle w:val="TOC1"/>
      </w:pPr>
      <w:r>
        <w:t xml:space="preserve">Select </w:t>
      </w:r>
      <w:r>
        <w:rPr>
          <w:b/>
        </w:rPr>
        <w:t>Calendar</w:t>
      </w:r>
      <w:r>
        <w:t xml:space="preserve"> from the sidebar menu</w:t>
      </w:r>
    </w:p>
    <w:p w14:paraId="40161C6B" w14:textId="77777777" w:rsidR="00F02ABA" w:rsidRPr="00F82928" w:rsidRDefault="00F02ABA" w:rsidP="00F02ABA">
      <w:pPr>
        <w:pStyle w:val="TOC1"/>
      </w:pPr>
      <w:r w:rsidRPr="00F82928">
        <w:lastRenderedPageBreak/>
        <w:t xml:space="preserve">Locate the booking from the calendar screen by using the mouse cursor to hoover over the entries to produce a pop up with the booking details.  </w:t>
      </w:r>
    </w:p>
    <w:p w14:paraId="2B4CFE9A" w14:textId="77777777" w:rsidR="00F02ABA" w:rsidRDefault="00F02ABA" w:rsidP="00F02ABA">
      <w:pPr>
        <w:pStyle w:val="NormalJane"/>
        <w:rPr>
          <w:rFonts w:eastAsia="Calibri"/>
        </w:rPr>
      </w:pPr>
      <w:r w:rsidRPr="00F82928">
        <w:rPr>
          <w:rFonts w:eastAsia="Calibri"/>
        </w:rPr>
        <w:t xml:space="preserve">Once </w:t>
      </w:r>
      <w:r>
        <w:rPr>
          <w:rFonts w:eastAsia="Calibri"/>
        </w:rPr>
        <w:t>the booking to be amended has been identified, click ‘</w:t>
      </w:r>
      <w:r>
        <w:rPr>
          <w:rFonts w:eastAsia="Calibri"/>
          <w:b/>
        </w:rPr>
        <w:t>Edit</w:t>
      </w:r>
      <w:r>
        <w:rPr>
          <w:rFonts w:eastAsia="Calibri"/>
        </w:rPr>
        <w:t>’</w:t>
      </w:r>
    </w:p>
    <w:p w14:paraId="43D02998" w14:textId="77777777" w:rsidR="00F02ABA" w:rsidRDefault="00F02ABA" w:rsidP="00F02ABA">
      <w:pPr>
        <w:pStyle w:val="NormalJane"/>
        <w:rPr>
          <w:rFonts w:eastAsia="Calibri"/>
        </w:rPr>
      </w:pPr>
      <w:r>
        <w:rPr>
          <w:rFonts w:eastAsia="Calibri"/>
        </w:rPr>
        <w:t>Amend the start date, and or time (the left hand-side details):</w:t>
      </w:r>
    </w:p>
    <w:p w14:paraId="23D88948" w14:textId="77777777" w:rsidR="00F02ABA" w:rsidRPr="000677B2" w:rsidRDefault="00F02ABA" w:rsidP="00F02ABA">
      <w:pPr>
        <w:pStyle w:val="NormalJane"/>
        <w:rPr>
          <w:rFonts w:eastAsia="Calibri"/>
        </w:rPr>
      </w:pPr>
      <w:r w:rsidRPr="000677B2">
        <w:rPr>
          <w:rFonts w:eastAsia="Calibri"/>
          <w:noProof/>
        </w:rPr>
        <w:drawing>
          <wp:inline distT="0" distB="0" distL="0" distR="0" wp14:anchorId="7DF0F491" wp14:editId="1FE3536B">
            <wp:extent cx="2362200" cy="2085974"/>
            <wp:effectExtent l="0" t="0" r="0" b="0"/>
            <wp:docPr id="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1"/>
                    <a:srcRect l="5456" t="6330" r="7814"/>
                    <a:stretch/>
                  </pic:blipFill>
                  <pic:spPr bwMode="auto">
                    <a:xfrm>
                      <a:off x="0" y="0"/>
                      <a:ext cx="2366659" cy="2089912"/>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p>
    <w:p w14:paraId="4517598F" w14:textId="04E1088F" w:rsidR="00F02ABA" w:rsidRPr="000677B2" w:rsidRDefault="00F02ABA" w:rsidP="00F02ABA">
      <w:pPr>
        <w:pStyle w:val="TOC1"/>
      </w:pPr>
      <w:r w:rsidRPr="00CB6FD6">
        <w:t xml:space="preserve"> </w:t>
      </w:r>
      <w:r>
        <w:t>Click ‘</w:t>
      </w:r>
      <w:r>
        <w:rPr>
          <w:b/>
        </w:rPr>
        <w:t>Save</w:t>
      </w:r>
      <w:r>
        <w:t>’ (</w:t>
      </w:r>
      <w:r w:rsidRPr="000677B2">
        <w:t xml:space="preserve">*If the </w:t>
      </w:r>
      <w:r>
        <w:t>selected date and</w:t>
      </w:r>
      <w:r w:rsidR="009B2AB4">
        <w:t>/</w:t>
      </w:r>
      <w:r>
        <w:t>or time is not available, an error message will appear)</w:t>
      </w:r>
    </w:p>
    <w:p w14:paraId="2BD3AAF4" w14:textId="77777777" w:rsidR="00F02ABA" w:rsidRPr="00F82928" w:rsidRDefault="00F02ABA" w:rsidP="00F02ABA">
      <w:pPr>
        <w:pStyle w:val="TOC1"/>
      </w:pPr>
      <w:r>
        <w:t>Users will need to be notifed by the clinic of this time change.  Their booking number remains unchanged.</w:t>
      </w:r>
    </w:p>
    <w:p w14:paraId="72520A9C" w14:textId="77777777" w:rsidR="00F02ABA" w:rsidRPr="00A72B89" w:rsidRDefault="00F02ABA" w:rsidP="00F02ABA">
      <w:pPr>
        <w:pStyle w:val="NormalJane"/>
      </w:pPr>
    </w:p>
    <w:p w14:paraId="506DF6CF" w14:textId="77777777" w:rsidR="00F02ABA" w:rsidRDefault="00F02ABA" w:rsidP="00F02ABA">
      <w:pPr>
        <w:pStyle w:val="AHeadingJane2"/>
        <w:rPr>
          <w:rFonts w:eastAsia="Calibri"/>
        </w:rPr>
      </w:pPr>
      <w:bookmarkStart w:id="34" w:name="_Toc57538111"/>
      <w:bookmarkStart w:id="35" w:name="_Toc57575830"/>
      <w:r>
        <w:rPr>
          <w:rFonts w:eastAsia="Calibri"/>
          <w:iCs w:val="0"/>
          <w:color w:val="auto"/>
          <w:kern w:val="0"/>
        </w:rPr>
        <w:t>A</w:t>
      </w:r>
      <w:r>
        <w:rPr>
          <w:rFonts w:eastAsia="Calibri"/>
        </w:rPr>
        <w:t>mending a booking date and, or, booking date and time – Alternative Method</w:t>
      </w:r>
      <w:bookmarkEnd w:id="34"/>
      <w:bookmarkEnd w:id="35"/>
    </w:p>
    <w:p w14:paraId="25A25205" w14:textId="77777777" w:rsidR="00F02ABA" w:rsidRPr="00437E17" w:rsidRDefault="00F02ABA" w:rsidP="00F02ABA">
      <w:pPr>
        <w:pStyle w:val="TOC1"/>
      </w:pPr>
      <w:r w:rsidRPr="00437E17">
        <w:rPr>
          <w:b/>
        </w:rPr>
        <w:t>For users with POS access and above.</w:t>
      </w:r>
    </w:p>
    <w:p w14:paraId="5F315618" w14:textId="77777777" w:rsidR="00F02ABA" w:rsidRDefault="00F02ABA" w:rsidP="00F02ABA">
      <w:pPr>
        <w:pStyle w:val="TOC1"/>
      </w:pPr>
      <w:r w:rsidRPr="00CB6FD6">
        <w:t xml:space="preserve">Open </w:t>
      </w:r>
      <w:r>
        <w:t>your Simplybook account from the admin interface (using a website link).</w:t>
      </w:r>
    </w:p>
    <w:p w14:paraId="02C0AD1D" w14:textId="77777777" w:rsidR="00F02ABA" w:rsidRDefault="00F02ABA" w:rsidP="00F02ABA">
      <w:pPr>
        <w:pStyle w:val="TOC1"/>
      </w:pPr>
      <w:r>
        <w:t xml:space="preserve">Select </w:t>
      </w:r>
      <w:r>
        <w:rPr>
          <w:b/>
        </w:rPr>
        <w:t>Calendar</w:t>
      </w:r>
      <w:r>
        <w:t xml:space="preserve"> from the sidebar menu, and then </w:t>
      </w:r>
      <w:r>
        <w:rPr>
          <w:b/>
        </w:rPr>
        <w:t>Validate Ticket</w:t>
      </w:r>
      <w:r>
        <w:t>.</w:t>
      </w:r>
    </w:p>
    <w:p w14:paraId="34BDF592" w14:textId="77777777" w:rsidR="00F02ABA" w:rsidRDefault="00F02ABA" w:rsidP="00F02ABA">
      <w:pPr>
        <w:pStyle w:val="TOC1"/>
      </w:pPr>
      <w:r>
        <w:t>Enter the ticket number/booking code into the search bar, and click ‘</w:t>
      </w:r>
      <w:r>
        <w:rPr>
          <w:b/>
        </w:rPr>
        <w:t>Find Ticket</w:t>
      </w:r>
      <w:r>
        <w:t>’</w:t>
      </w:r>
    </w:p>
    <w:p w14:paraId="7682B92E" w14:textId="77777777" w:rsidR="00F02ABA" w:rsidRDefault="00F02ABA" w:rsidP="00F02ABA">
      <w:pPr>
        <w:pStyle w:val="TOC1"/>
      </w:pPr>
      <w:r>
        <w:t>Scroll to the bottom of the screen, where the booking details will appear:</w:t>
      </w:r>
    </w:p>
    <w:p w14:paraId="10071412" w14:textId="77777777" w:rsidR="00F02ABA" w:rsidRPr="00A72B89" w:rsidRDefault="00F02ABA" w:rsidP="00F02ABA">
      <w:pPr>
        <w:pStyle w:val="NormalJane"/>
        <w:rPr>
          <w:rFonts w:eastAsia="Calibri"/>
        </w:rPr>
      </w:pPr>
      <w:r w:rsidRPr="00A72B89">
        <w:rPr>
          <w:rFonts w:eastAsia="Calibri"/>
          <w:noProof/>
        </w:rPr>
        <w:drawing>
          <wp:anchor distT="0" distB="0" distL="114300" distR="114300" simplePos="0" relativeHeight="251703296" behindDoc="1" locked="0" layoutInCell="1" allowOverlap="1" wp14:anchorId="6F03E358" wp14:editId="6C84B3F0">
            <wp:simplePos x="0" y="0"/>
            <wp:positionH relativeFrom="column">
              <wp:posOffset>-1270</wp:posOffset>
            </wp:positionH>
            <wp:positionV relativeFrom="paragraph">
              <wp:posOffset>38100</wp:posOffset>
            </wp:positionV>
            <wp:extent cx="3891024" cy="1179830"/>
            <wp:effectExtent l="0" t="0" r="0" b="1270"/>
            <wp:wrapTight wrapText="bothSides">
              <wp:wrapPolygon edited="0">
                <wp:start x="0" y="0"/>
                <wp:lineTo x="0" y="21274"/>
                <wp:lineTo x="21470" y="21274"/>
                <wp:lineTo x="21470" y="0"/>
                <wp:lineTo x="0" y="0"/>
              </wp:wrapPolygon>
            </wp:wrapTight>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1024" cy="1179830"/>
                    </a:xfrm>
                    <a:prstGeom prst="rect">
                      <a:avLst/>
                    </a:prstGeom>
                  </pic:spPr>
                </pic:pic>
              </a:graphicData>
            </a:graphic>
            <wp14:sizeRelH relativeFrom="page">
              <wp14:pctWidth>0</wp14:pctWidth>
            </wp14:sizeRelH>
            <wp14:sizeRelV relativeFrom="page">
              <wp14:pctHeight>0</wp14:pctHeight>
            </wp14:sizeRelV>
          </wp:anchor>
        </w:drawing>
      </w:r>
    </w:p>
    <w:p w14:paraId="7A99C1D7" w14:textId="39F7F759" w:rsidR="00F02ABA" w:rsidRDefault="00F02ABA" w:rsidP="00F02ABA">
      <w:pPr>
        <w:pStyle w:val="TOC1"/>
      </w:pPr>
      <w:r w:rsidRPr="00CB6FD6">
        <w:t xml:space="preserve"> </w:t>
      </w:r>
      <w:r>
        <w:t>Click ‘View Booking’</w:t>
      </w:r>
    </w:p>
    <w:p w14:paraId="78D8E03A" w14:textId="331F1B8A" w:rsidR="004532CE" w:rsidRDefault="004532CE" w:rsidP="004532CE"/>
    <w:p w14:paraId="4B704A62" w14:textId="2DE275DB" w:rsidR="004532CE" w:rsidRDefault="004532CE" w:rsidP="004532CE"/>
    <w:p w14:paraId="63D02DBF" w14:textId="4477D466" w:rsidR="004532CE" w:rsidRDefault="004532CE" w:rsidP="004532CE"/>
    <w:p w14:paraId="441C28FE" w14:textId="075D6D3F" w:rsidR="004532CE" w:rsidRDefault="004532CE" w:rsidP="004532CE"/>
    <w:p w14:paraId="2634BC9D" w14:textId="77777777" w:rsidR="004532CE" w:rsidRPr="004532CE" w:rsidRDefault="004532CE" w:rsidP="004532CE"/>
    <w:p w14:paraId="77AE43FF" w14:textId="13803955" w:rsidR="00F02ABA" w:rsidRDefault="004532CE" w:rsidP="00F02ABA">
      <w:pPr>
        <w:pStyle w:val="NormalJane"/>
        <w:rPr>
          <w:rFonts w:eastAsia="Calibri"/>
        </w:rPr>
      </w:pPr>
      <w:r w:rsidRPr="000677B2">
        <w:rPr>
          <w:rFonts w:eastAsia="Calibri"/>
          <w:noProof/>
        </w:rPr>
        <w:drawing>
          <wp:anchor distT="0" distB="0" distL="114300" distR="114300" simplePos="0" relativeHeight="251704320" behindDoc="1" locked="0" layoutInCell="1" allowOverlap="1" wp14:anchorId="3B21C2E7" wp14:editId="6ED672E3">
            <wp:simplePos x="0" y="0"/>
            <wp:positionH relativeFrom="margin">
              <wp:align>left</wp:align>
            </wp:positionH>
            <wp:positionV relativeFrom="paragraph">
              <wp:posOffset>50165</wp:posOffset>
            </wp:positionV>
            <wp:extent cx="1485182" cy="1311511"/>
            <wp:effectExtent l="0" t="0" r="1270" b="3175"/>
            <wp:wrapTight wrapText="bothSides">
              <wp:wrapPolygon edited="0">
                <wp:start x="0" y="0"/>
                <wp:lineTo x="0" y="21338"/>
                <wp:lineTo x="21341" y="21338"/>
                <wp:lineTo x="21341" y="0"/>
                <wp:lineTo x="0" y="0"/>
              </wp:wrapPolygon>
            </wp:wrapTight>
            <wp:docPr id="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3" cstate="print">
                      <a:extLst>
                        <a:ext uri="{28A0092B-C50C-407E-A947-70E740481C1C}">
                          <a14:useLocalDpi xmlns:a14="http://schemas.microsoft.com/office/drawing/2010/main" val="0"/>
                        </a:ext>
                      </a:extLst>
                    </a:blip>
                    <a:srcRect l="5456" t="6330" r="7814"/>
                    <a:stretch/>
                  </pic:blipFill>
                  <pic:spPr bwMode="auto">
                    <a:xfrm>
                      <a:off x="0" y="0"/>
                      <a:ext cx="1485182" cy="1311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ABA">
        <w:rPr>
          <w:rFonts w:eastAsia="Calibri"/>
        </w:rPr>
        <w:t>Amend the start date and</w:t>
      </w:r>
      <w:r>
        <w:rPr>
          <w:rFonts w:eastAsia="Calibri"/>
        </w:rPr>
        <w:t>/</w:t>
      </w:r>
      <w:r w:rsidR="00F02ABA">
        <w:rPr>
          <w:rFonts w:eastAsia="Calibri"/>
        </w:rPr>
        <w:t xml:space="preserve">or time </w:t>
      </w:r>
      <w:r>
        <w:rPr>
          <w:rFonts w:eastAsia="Calibri"/>
        </w:rPr>
        <w:t xml:space="preserve">by clicking the </w:t>
      </w:r>
      <w:r w:rsidR="00F02ABA">
        <w:rPr>
          <w:rFonts w:eastAsia="Calibri"/>
        </w:rPr>
        <w:t>left hand</w:t>
      </w:r>
      <w:r>
        <w:rPr>
          <w:rFonts w:eastAsia="Calibri"/>
        </w:rPr>
        <w:t xml:space="preserve"> ‘Start time’ </w:t>
      </w:r>
      <w:r w:rsidR="00F02ABA">
        <w:rPr>
          <w:rFonts w:eastAsia="Calibri"/>
        </w:rPr>
        <w:t>details</w:t>
      </w:r>
      <w:r>
        <w:rPr>
          <w:rFonts w:eastAsia="Calibri"/>
        </w:rPr>
        <w:t xml:space="preserve"> and selecting from the calendar.</w:t>
      </w:r>
    </w:p>
    <w:p w14:paraId="697E1F3F" w14:textId="3C0FF657" w:rsidR="00F02ABA" w:rsidRPr="000677B2" w:rsidRDefault="00F02ABA" w:rsidP="004532CE">
      <w:pPr>
        <w:pStyle w:val="NormalJane"/>
      </w:pPr>
      <w:r>
        <w:rPr>
          <w:rFonts w:eastAsia="Calibri"/>
        </w:rPr>
        <w:t xml:space="preserve"> </w:t>
      </w:r>
      <w:r>
        <w:t>Click ‘</w:t>
      </w:r>
      <w:r>
        <w:rPr>
          <w:b/>
        </w:rPr>
        <w:t>Save</w:t>
      </w:r>
      <w:r>
        <w:t>’ (</w:t>
      </w:r>
      <w:r w:rsidRPr="000677B2">
        <w:t xml:space="preserve">*If the </w:t>
      </w:r>
      <w:r>
        <w:t>selected date, and or time is not available, and error message will appear)</w:t>
      </w:r>
    </w:p>
    <w:p w14:paraId="58654DD9" w14:textId="1A368270" w:rsidR="00F02ABA" w:rsidRPr="00F02ABA" w:rsidRDefault="00F02ABA" w:rsidP="00F02ABA">
      <w:pPr>
        <w:pStyle w:val="TOC1"/>
      </w:pPr>
      <w:r>
        <w:t>Users will need to be notifed by the clinic of this time change.  Their booking number remains unchanged.</w:t>
      </w:r>
    </w:p>
    <w:p w14:paraId="4BC7BADF" w14:textId="77777777" w:rsidR="00F02ABA" w:rsidRDefault="00F02ABA" w:rsidP="00F02ABA">
      <w:pPr>
        <w:pStyle w:val="AHeadingJane1"/>
        <w:tabs>
          <w:tab w:val="clear" w:pos="4260"/>
          <w:tab w:val="num" w:pos="432"/>
        </w:tabs>
        <w:rPr>
          <w:rFonts w:eastAsia="Calibri"/>
        </w:rPr>
      </w:pPr>
      <w:bookmarkStart w:id="36" w:name="_Toc57538112"/>
      <w:bookmarkStart w:id="37" w:name="_Toc57575831"/>
      <w:r>
        <w:rPr>
          <w:rFonts w:eastAsia="Calibri"/>
        </w:rPr>
        <w:lastRenderedPageBreak/>
        <w:t>Cancelling a Booking</w:t>
      </w:r>
      <w:bookmarkEnd w:id="36"/>
      <w:bookmarkEnd w:id="37"/>
    </w:p>
    <w:p w14:paraId="4858CF82" w14:textId="77777777" w:rsidR="00F02ABA" w:rsidRDefault="00F02ABA" w:rsidP="00F02ABA">
      <w:pPr>
        <w:pStyle w:val="AHeadingJane2"/>
        <w:rPr>
          <w:rFonts w:eastAsia="Calibri"/>
        </w:rPr>
      </w:pPr>
      <w:bookmarkStart w:id="38" w:name="_Toc57538113"/>
      <w:bookmarkStart w:id="39" w:name="_Toc57575832"/>
      <w:r>
        <w:rPr>
          <w:rFonts w:eastAsia="Calibri"/>
        </w:rPr>
        <w:t>Cancelling an appointment</w:t>
      </w:r>
      <w:bookmarkEnd w:id="38"/>
      <w:bookmarkEnd w:id="39"/>
      <w:r>
        <w:rPr>
          <w:rFonts w:eastAsia="Calibri"/>
        </w:rPr>
        <w:t xml:space="preserve"> </w:t>
      </w:r>
    </w:p>
    <w:p w14:paraId="121D878B" w14:textId="77777777" w:rsidR="00F02ABA" w:rsidRPr="00A4437C" w:rsidRDefault="00F02ABA" w:rsidP="00F02ABA">
      <w:pPr>
        <w:pStyle w:val="NormalJane"/>
        <w:rPr>
          <w:rFonts w:eastAsia="Calibri"/>
          <w:b/>
        </w:rPr>
      </w:pPr>
      <w:r w:rsidRPr="00A4437C">
        <w:rPr>
          <w:rFonts w:eastAsia="Calibri"/>
          <w:b/>
        </w:rPr>
        <w:t>For users with POS access and above.</w:t>
      </w:r>
    </w:p>
    <w:p w14:paraId="11E5A6C2" w14:textId="77777777" w:rsidR="00F02ABA" w:rsidRDefault="00F02ABA" w:rsidP="00F02ABA">
      <w:pPr>
        <w:pStyle w:val="TOC1"/>
      </w:pPr>
      <w:r w:rsidRPr="00CB6FD6">
        <w:t xml:space="preserve">Open </w:t>
      </w:r>
      <w:r>
        <w:t>your Simplybook account from the admin interface (using a website link).</w:t>
      </w:r>
    </w:p>
    <w:p w14:paraId="323B09FD" w14:textId="77777777" w:rsidR="00F02ABA" w:rsidRDefault="00F02ABA" w:rsidP="00F02ABA">
      <w:pPr>
        <w:pStyle w:val="TOC1"/>
      </w:pPr>
      <w:r>
        <w:t xml:space="preserve">Select </w:t>
      </w:r>
      <w:r>
        <w:rPr>
          <w:b/>
        </w:rPr>
        <w:t>Calendar</w:t>
      </w:r>
      <w:r>
        <w:t xml:space="preserve"> from the sidebar menu</w:t>
      </w:r>
    </w:p>
    <w:p w14:paraId="1DFAFA84" w14:textId="77777777" w:rsidR="00F02ABA" w:rsidRPr="00F82928" w:rsidRDefault="00F02ABA" w:rsidP="00F02ABA">
      <w:pPr>
        <w:pStyle w:val="TOC1"/>
      </w:pPr>
      <w:r w:rsidRPr="00F82928">
        <w:t xml:space="preserve">Locate the booking from the calendar screen by using the mouse cursor to hoover over the entries to produce a pop up with the booking details.  </w:t>
      </w:r>
    </w:p>
    <w:p w14:paraId="406957FE" w14:textId="3AEDEA2A" w:rsidR="00F02ABA" w:rsidRDefault="00F02ABA" w:rsidP="00F02ABA">
      <w:pPr>
        <w:pStyle w:val="TOC1"/>
      </w:pPr>
      <w:r w:rsidRPr="00F82928">
        <w:t xml:space="preserve">Once </w:t>
      </w:r>
      <w:r>
        <w:t>the booking to be cancelled has been identified, make a note of the booking code (or copy by holding down the left mo</w:t>
      </w:r>
      <w:r w:rsidR="007B03A5">
        <w:t>u</w:t>
      </w:r>
      <w:r>
        <w:t>se button, highlighting the code and right click and ‘copy’)</w:t>
      </w:r>
    </w:p>
    <w:p w14:paraId="24619466" w14:textId="77777777" w:rsidR="00F02ABA" w:rsidRDefault="00F02ABA" w:rsidP="00F02ABA">
      <w:pPr>
        <w:pStyle w:val="TOC1"/>
      </w:pPr>
      <w:r>
        <w:t xml:space="preserve">Select </w:t>
      </w:r>
      <w:r>
        <w:rPr>
          <w:b/>
        </w:rPr>
        <w:t>Validate Ticket</w:t>
      </w:r>
      <w:r>
        <w:t>.</w:t>
      </w:r>
    </w:p>
    <w:p w14:paraId="4E86E0D3" w14:textId="77777777" w:rsidR="00F02ABA" w:rsidRDefault="00F02ABA" w:rsidP="00F02ABA">
      <w:pPr>
        <w:pStyle w:val="TOC1"/>
      </w:pPr>
      <w:r>
        <w:t>Enter the booking code into the search bar, and click ‘</w:t>
      </w:r>
      <w:r>
        <w:rPr>
          <w:b/>
        </w:rPr>
        <w:t>Find Ticket</w:t>
      </w:r>
      <w:r>
        <w:t>’</w:t>
      </w:r>
    </w:p>
    <w:p w14:paraId="276BDB57" w14:textId="77777777" w:rsidR="00F02ABA" w:rsidRDefault="00F02ABA" w:rsidP="00F02ABA">
      <w:pPr>
        <w:pStyle w:val="TOC1"/>
      </w:pPr>
      <w:r>
        <w:t>Scroll to the bottom of the screen, where the booking details will appear:</w:t>
      </w:r>
    </w:p>
    <w:p w14:paraId="6FCA6687" w14:textId="77777777" w:rsidR="00F02ABA" w:rsidRPr="00A72B89" w:rsidRDefault="00F02ABA" w:rsidP="00F02ABA">
      <w:pPr>
        <w:pStyle w:val="NormalJane"/>
        <w:rPr>
          <w:rFonts w:eastAsia="Calibri"/>
        </w:rPr>
      </w:pPr>
      <w:r w:rsidRPr="00A72B89">
        <w:rPr>
          <w:rFonts w:eastAsia="Calibri"/>
          <w:noProof/>
        </w:rPr>
        <w:drawing>
          <wp:inline distT="0" distB="0" distL="0" distR="0" wp14:anchorId="1F26A425" wp14:editId="2873E31A">
            <wp:extent cx="3977640" cy="1206094"/>
            <wp:effectExtent l="0" t="0" r="3810" b="0"/>
            <wp:docPr id="3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stretch>
                      <a:fillRect/>
                    </a:stretch>
                  </pic:blipFill>
                  <pic:spPr>
                    <a:xfrm>
                      <a:off x="0" y="0"/>
                      <a:ext cx="3993572" cy="1210925"/>
                    </a:xfrm>
                    <a:prstGeom prst="rect">
                      <a:avLst/>
                    </a:prstGeom>
                  </pic:spPr>
                </pic:pic>
              </a:graphicData>
            </a:graphic>
          </wp:inline>
        </w:drawing>
      </w:r>
    </w:p>
    <w:p w14:paraId="42CC45A6" w14:textId="77777777" w:rsidR="00F02ABA" w:rsidRDefault="00F02ABA" w:rsidP="00F02ABA">
      <w:pPr>
        <w:pStyle w:val="TOC1"/>
      </w:pPr>
      <w:r w:rsidRPr="00CB6FD6">
        <w:t xml:space="preserve"> </w:t>
      </w:r>
      <w:r>
        <w:t>Click ‘</w:t>
      </w:r>
      <w:r>
        <w:rPr>
          <w:b/>
        </w:rPr>
        <w:t>View Booking</w:t>
      </w:r>
      <w:r>
        <w:t>’, and scroll to the bottom</w:t>
      </w:r>
    </w:p>
    <w:p w14:paraId="3198CDD8" w14:textId="77777777" w:rsidR="00F02ABA" w:rsidRPr="000F198A" w:rsidRDefault="00F02ABA" w:rsidP="00F02ABA">
      <w:pPr>
        <w:pStyle w:val="NormalJane"/>
        <w:rPr>
          <w:rFonts w:eastAsia="Calibri"/>
        </w:rPr>
      </w:pPr>
      <w:r w:rsidRPr="00502D6E">
        <w:rPr>
          <w:rFonts w:eastAsia="Calibri"/>
          <w:noProof/>
        </w:rPr>
        <w:drawing>
          <wp:inline distT="0" distB="0" distL="0" distR="0" wp14:anchorId="00DC371D" wp14:editId="1B3AFEC5">
            <wp:extent cx="2373630" cy="1969521"/>
            <wp:effectExtent l="0" t="0" r="7620" b="0"/>
            <wp:docPr id="3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45"/>
                    <a:srcRect l="1838" r="12637" b="6718"/>
                    <a:stretch/>
                  </pic:blipFill>
                  <pic:spPr bwMode="auto">
                    <a:xfrm>
                      <a:off x="0" y="0"/>
                      <a:ext cx="2378676" cy="1973708"/>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p>
    <w:p w14:paraId="4E1D9775" w14:textId="77777777" w:rsidR="00F02ABA" w:rsidRDefault="00F02ABA" w:rsidP="00F02ABA">
      <w:pPr>
        <w:pStyle w:val="TOC1"/>
      </w:pPr>
      <w:r>
        <w:t>Click ‘</w:t>
      </w:r>
      <w:r>
        <w:rPr>
          <w:b/>
        </w:rPr>
        <w:t>Cancel</w:t>
      </w:r>
      <w:r>
        <w:t xml:space="preserve">’ </w:t>
      </w:r>
    </w:p>
    <w:p w14:paraId="604841FD" w14:textId="77777777" w:rsidR="00F02ABA" w:rsidRPr="00502D6E" w:rsidRDefault="00F02ABA" w:rsidP="00F02ABA">
      <w:pPr>
        <w:pStyle w:val="TOC1"/>
      </w:pPr>
      <w:r>
        <w:t>A pop-up message will appear asking if you to confirm, click ‘</w:t>
      </w:r>
      <w:r>
        <w:rPr>
          <w:b/>
        </w:rPr>
        <w:t>Confirm</w:t>
      </w:r>
      <w:r>
        <w:t>’</w:t>
      </w:r>
    </w:p>
    <w:p w14:paraId="4F18629F" w14:textId="77777777" w:rsidR="00F02ABA" w:rsidRPr="00502D6E" w:rsidRDefault="00F02ABA" w:rsidP="00F02ABA">
      <w:pPr>
        <w:rPr>
          <w:rFonts w:eastAsia="Calibri"/>
        </w:rPr>
      </w:pPr>
      <w:r>
        <w:rPr>
          <w:noProof/>
        </w:rPr>
        <w:drawing>
          <wp:inline distT="0" distB="0" distL="0" distR="0" wp14:anchorId="414C9DFD" wp14:editId="3355D0C2">
            <wp:extent cx="1779270" cy="12426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7481" cy="1248361"/>
                    </a:xfrm>
                    <a:prstGeom prst="rect">
                      <a:avLst/>
                    </a:prstGeom>
                  </pic:spPr>
                </pic:pic>
              </a:graphicData>
            </a:graphic>
          </wp:inline>
        </w:drawing>
      </w:r>
    </w:p>
    <w:p w14:paraId="758C5430" w14:textId="77777777" w:rsidR="00F02ABA" w:rsidRPr="00F82928" w:rsidRDefault="00F02ABA" w:rsidP="00F02ABA">
      <w:pPr>
        <w:pStyle w:val="TOC1"/>
      </w:pPr>
      <w:r>
        <w:t>Users will receive a system generated cancellation notification email (if enabled).</w:t>
      </w:r>
    </w:p>
    <w:p w14:paraId="596683BA" w14:textId="458C0E08" w:rsidR="00B41394" w:rsidRDefault="00B41394">
      <w:pPr>
        <w:overflowPunct/>
        <w:autoSpaceDE/>
        <w:autoSpaceDN/>
        <w:adjustRightInd/>
        <w:textAlignment w:val="auto"/>
        <w:rPr>
          <w:rFonts w:ascii="Segoe UI" w:eastAsia="Calibri" w:hAnsi="Segoe UI"/>
          <w:iCs/>
          <w:color w:val="002060"/>
          <w:kern w:val="32"/>
          <w:szCs w:val="24"/>
        </w:rPr>
      </w:pPr>
    </w:p>
    <w:sectPr w:rsidR="00B41394" w:rsidSect="00FC2FCE">
      <w:pgSz w:w="11909" w:h="16834" w:code="9"/>
      <w:pgMar w:top="964" w:right="1797" w:bottom="1276" w:left="1412" w:header="272"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EC7F0" w14:textId="77777777" w:rsidR="000A4DFE" w:rsidRDefault="000A4DFE">
      <w:r>
        <w:separator/>
      </w:r>
    </w:p>
  </w:endnote>
  <w:endnote w:type="continuationSeparator" w:id="0">
    <w:p w14:paraId="7D0B4C7C" w14:textId="77777777" w:rsidR="000A4DFE" w:rsidRDefault="000A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hevin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FD7D" w14:textId="56AD3F6B" w:rsidR="003616FE" w:rsidRDefault="003616FE" w:rsidP="008C31F3">
    <w:pPr>
      <w:pStyle w:val="Footer"/>
      <w:rPr>
        <w:rFonts w:ascii="Segoe UI" w:hAnsi="Segoe UI" w:cs="Segoe UI"/>
        <w:sz w:val="16"/>
        <w:szCs w:val="16"/>
      </w:rPr>
    </w:pPr>
    <w:r w:rsidRPr="008C31F3">
      <w:rPr>
        <w:rFonts w:ascii="Segoe UI" w:hAnsi="Segoe UI" w:cs="Segoe UI"/>
        <w:sz w:val="16"/>
        <w:szCs w:val="16"/>
      </w:rPr>
      <w:fldChar w:fldCharType="begin"/>
    </w:r>
    <w:r w:rsidRPr="008C31F3">
      <w:rPr>
        <w:rFonts w:ascii="Segoe UI" w:hAnsi="Segoe UI" w:cs="Segoe UI"/>
        <w:sz w:val="16"/>
        <w:szCs w:val="16"/>
      </w:rPr>
      <w:instrText xml:space="preserve"> FILENAME   \* MERGEFORMAT </w:instrText>
    </w:r>
    <w:r w:rsidRPr="008C31F3">
      <w:rPr>
        <w:rFonts w:ascii="Segoe UI" w:hAnsi="Segoe UI" w:cs="Segoe UI"/>
        <w:sz w:val="16"/>
        <w:szCs w:val="16"/>
      </w:rPr>
      <w:fldChar w:fldCharType="separate"/>
    </w:r>
    <w:r w:rsidR="001D1063">
      <w:rPr>
        <w:rFonts w:ascii="Segoe UI" w:hAnsi="Segoe UI" w:cs="Segoe UI"/>
        <w:noProof/>
        <w:sz w:val="16"/>
        <w:szCs w:val="16"/>
      </w:rPr>
      <w:t>Doorman</w:t>
    </w:r>
    <w:r w:rsidR="00A37675">
      <w:rPr>
        <w:rFonts w:ascii="Segoe UI" w:hAnsi="Segoe UI" w:cs="Segoe UI"/>
        <w:noProof/>
        <w:sz w:val="16"/>
        <w:szCs w:val="16"/>
      </w:rPr>
      <w:t xml:space="preserve"> Operational Processes v0 </w:t>
    </w:r>
    <w:r w:rsidR="001D1063">
      <w:rPr>
        <w:rFonts w:ascii="Segoe UI" w:hAnsi="Segoe UI" w:cs="Segoe UI"/>
        <w:noProof/>
        <w:sz w:val="16"/>
        <w:szCs w:val="16"/>
      </w:rPr>
      <w:t>1</w:t>
    </w:r>
    <w:r w:rsidR="00A37675">
      <w:rPr>
        <w:rFonts w:ascii="Segoe UI" w:hAnsi="Segoe UI" w:cs="Segoe UI"/>
        <w:noProof/>
        <w:sz w:val="16"/>
        <w:szCs w:val="16"/>
      </w:rPr>
      <w:t>.docx</w:t>
    </w:r>
    <w:r w:rsidRPr="008C31F3">
      <w:rPr>
        <w:rFonts w:ascii="Segoe UI" w:hAnsi="Segoe UI" w:cs="Segoe UI"/>
        <w:sz w:val="16"/>
        <w:szCs w:val="16"/>
      </w:rPr>
      <w:fldChar w:fldCharType="end"/>
    </w:r>
  </w:p>
  <w:p w14:paraId="10438F56" w14:textId="782E2EF6" w:rsidR="003616FE" w:rsidRPr="008C31F3" w:rsidRDefault="003616FE" w:rsidP="008C31F3">
    <w:pPr>
      <w:pStyle w:val="Footer"/>
      <w:jc w:val="center"/>
      <w:rPr>
        <w:rFonts w:ascii="Segoe UI" w:hAnsi="Segoe UI" w:cs="Segoe UI"/>
        <w:sz w:val="16"/>
        <w:szCs w:val="16"/>
      </w:rPr>
    </w:pPr>
    <w:r>
      <w:rPr>
        <w:rFonts w:ascii="Segoe UI" w:hAnsi="Segoe UI" w:cs="Segoe UI"/>
        <w:sz w:val="16"/>
        <w:szCs w:val="16"/>
      </w:rPr>
      <w:t xml:space="preserve">Page </w:t>
    </w:r>
    <w:r>
      <w:rPr>
        <w:rFonts w:ascii="Segoe UI" w:hAnsi="Segoe UI" w:cs="Segoe UI"/>
        <w:sz w:val="16"/>
        <w:szCs w:val="16"/>
      </w:rPr>
      <w:fldChar w:fldCharType="begin"/>
    </w:r>
    <w:r>
      <w:rPr>
        <w:rFonts w:ascii="Segoe UI" w:hAnsi="Segoe UI" w:cs="Segoe UI"/>
        <w:sz w:val="16"/>
        <w:szCs w:val="16"/>
      </w:rPr>
      <w:instrText xml:space="preserve"> PAGE  \* Arabic  \* MERGEFORMAT </w:instrText>
    </w:r>
    <w:r>
      <w:rPr>
        <w:rFonts w:ascii="Segoe UI" w:hAnsi="Segoe UI" w:cs="Segoe UI"/>
        <w:sz w:val="16"/>
        <w:szCs w:val="16"/>
      </w:rPr>
      <w:fldChar w:fldCharType="separate"/>
    </w:r>
    <w:r w:rsidR="009E31F0">
      <w:rPr>
        <w:rFonts w:ascii="Segoe UI" w:hAnsi="Segoe UI" w:cs="Segoe UI"/>
        <w:noProof/>
        <w:sz w:val="16"/>
        <w:szCs w:val="16"/>
      </w:rPr>
      <w:t>13</w:t>
    </w:r>
    <w:r>
      <w:rPr>
        <w:rFonts w:ascii="Segoe UI" w:hAnsi="Segoe UI" w:cs="Segoe UI"/>
        <w:sz w:val="16"/>
        <w:szCs w:val="16"/>
      </w:rPr>
      <w:fldChar w:fldCharType="end"/>
    </w:r>
    <w:r>
      <w:rPr>
        <w:rFonts w:ascii="Segoe UI" w:hAnsi="Segoe UI" w:cs="Segoe UI"/>
        <w:sz w:val="16"/>
        <w:szCs w:val="16"/>
      </w:rPr>
      <w:t xml:space="preserve"> of </w:t>
    </w:r>
    <w:r>
      <w:rPr>
        <w:rFonts w:ascii="Segoe UI" w:hAnsi="Segoe UI" w:cs="Segoe UI"/>
        <w:sz w:val="16"/>
        <w:szCs w:val="16"/>
      </w:rPr>
      <w:fldChar w:fldCharType="begin"/>
    </w:r>
    <w:r>
      <w:rPr>
        <w:rFonts w:ascii="Segoe UI" w:hAnsi="Segoe UI" w:cs="Segoe UI"/>
        <w:sz w:val="16"/>
        <w:szCs w:val="16"/>
      </w:rPr>
      <w:instrText xml:space="preserve"> NUMPAGES  \* Arabic  \* MERGEFORMAT </w:instrText>
    </w:r>
    <w:r>
      <w:rPr>
        <w:rFonts w:ascii="Segoe UI" w:hAnsi="Segoe UI" w:cs="Segoe UI"/>
        <w:sz w:val="16"/>
        <w:szCs w:val="16"/>
      </w:rPr>
      <w:fldChar w:fldCharType="separate"/>
    </w:r>
    <w:r w:rsidR="009E31F0">
      <w:rPr>
        <w:rFonts w:ascii="Segoe UI" w:hAnsi="Segoe UI" w:cs="Segoe UI"/>
        <w:noProof/>
        <w:sz w:val="16"/>
        <w:szCs w:val="16"/>
      </w:rPr>
      <w:t>13</w:t>
    </w:r>
    <w:r>
      <w:rPr>
        <w:rFonts w:ascii="Segoe UI" w:hAnsi="Segoe UI" w:cs="Segoe U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DDC1A" w14:textId="77777777" w:rsidR="000A4DFE" w:rsidRDefault="000A4DFE">
      <w:r>
        <w:separator/>
      </w:r>
    </w:p>
  </w:footnote>
  <w:footnote w:type="continuationSeparator" w:id="0">
    <w:p w14:paraId="6E57F0D2" w14:textId="77777777" w:rsidR="000A4DFE" w:rsidRDefault="000A4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04243C0"/>
    <w:lvl w:ilvl="0">
      <w:numFmt w:val="bullet"/>
      <w:lvlText w:val="*"/>
      <w:lvlJc w:val="left"/>
    </w:lvl>
  </w:abstractNum>
  <w:abstractNum w:abstractNumId="1" w15:restartNumberingAfterBreak="0">
    <w:nsid w:val="01780226"/>
    <w:multiLevelType w:val="hybridMultilevel"/>
    <w:tmpl w:val="114AACBE"/>
    <w:lvl w:ilvl="0" w:tplc="980A272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A523C"/>
    <w:multiLevelType w:val="hybridMultilevel"/>
    <w:tmpl w:val="440E3CC8"/>
    <w:lvl w:ilvl="0" w:tplc="DA905AA8">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32C0B"/>
    <w:multiLevelType w:val="hybridMultilevel"/>
    <w:tmpl w:val="9CC6C8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C50B7"/>
    <w:multiLevelType w:val="hybridMultilevel"/>
    <w:tmpl w:val="7B3ABD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77772"/>
    <w:multiLevelType w:val="hybridMultilevel"/>
    <w:tmpl w:val="38045D62"/>
    <w:lvl w:ilvl="0" w:tplc="980A272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05776"/>
    <w:multiLevelType w:val="hybridMultilevel"/>
    <w:tmpl w:val="169A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A5751"/>
    <w:multiLevelType w:val="hybridMultilevel"/>
    <w:tmpl w:val="44D4F894"/>
    <w:lvl w:ilvl="0" w:tplc="F1A28138">
      <w:start w:val="1"/>
      <w:numFmt w:val="decimal"/>
      <w:lvlText w:val="%1."/>
      <w:lvlJc w:val="left"/>
      <w:pPr>
        <w:ind w:left="720" w:hanging="360"/>
      </w:pPr>
      <w:rPr>
        <w:rFonts w:hint="default"/>
        <w:b/>
      </w:rPr>
    </w:lvl>
    <w:lvl w:ilvl="1" w:tplc="339AE1E6">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E6374"/>
    <w:multiLevelType w:val="hybridMultilevel"/>
    <w:tmpl w:val="28827968"/>
    <w:lvl w:ilvl="0" w:tplc="8A3CB736">
      <w:start w:val="1246"/>
      <w:numFmt w:val="bullet"/>
      <w:lvlText w:val="-"/>
      <w:lvlJc w:val="left"/>
      <w:pPr>
        <w:ind w:left="1919"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33FE8"/>
    <w:multiLevelType w:val="hybridMultilevel"/>
    <w:tmpl w:val="401A85DC"/>
    <w:lvl w:ilvl="0" w:tplc="C5C80ED0">
      <w:start w:val="1"/>
      <w:numFmt w:val="decimal"/>
      <w:pStyle w:val="HeadingJane"/>
      <w:lvlText w:val="%1"/>
      <w:lvlJc w:val="left"/>
      <w:pPr>
        <w:tabs>
          <w:tab w:val="num" w:pos="720"/>
        </w:tabs>
        <w:ind w:left="720" w:hanging="360"/>
      </w:pPr>
      <w:rPr>
        <w:rFonts w:hint="default"/>
      </w:rPr>
    </w:lvl>
    <w:lvl w:ilvl="1" w:tplc="80DCEC1C">
      <w:numFmt w:val="none"/>
      <w:lvlText w:val=""/>
      <w:lvlJc w:val="left"/>
      <w:pPr>
        <w:tabs>
          <w:tab w:val="num" w:pos="360"/>
        </w:tabs>
      </w:pPr>
    </w:lvl>
    <w:lvl w:ilvl="2" w:tplc="78409E0A">
      <w:numFmt w:val="none"/>
      <w:lvlText w:val=""/>
      <w:lvlJc w:val="left"/>
      <w:pPr>
        <w:tabs>
          <w:tab w:val="num" w:pos="360"/>
        </w:tabs>
      </w:pPr>
    </w:lvl>
    <w:lvl w:ilvl="3" w:tplc="5478DD2A">
      <w:numFmt w:val="none"/>
      <w:lvlText w:val=""/>
      <w:lvlJc w:val="left"/>
      <w:pPr>
        <w:tabs>
          <w:tab w:val="num" w:pos="360"/>
        </w:tabs>
      </w:pPr>
    </w:lvl>
    <w:lvl w:ilvl="4" w:tplc="2444A9C0">
      <w:numFmt w:val="none"/>
      <w:lvlText w:val=""/>
      <w:lvlJc w:val="left"/>
      <w:pPr>
        <w:tabs>
          <w:tab w:val="num" w:pos="360"/>
        </w:tabs>
      </w:pPr>
    </w:lvl>
    <w:lvl w:ilvl="5" w:tplc="BB30CF58">
      <w:numFmt w:val="none"/>
      <w:lvlText w:val=""/>
      <w:lvlJc w:val="left"/>
      <w:pPr>
        <w:tabs>
          <w:tab w:val="num" w:pos="360"/>
        </w:tabs>
      </w:pPr>
    </w:lvl>
    <w:lvl w:ilvl="6" w:tplc="FF96C5FA">
      <w:numFmt w:val="none"/>
      <w:lvlText w:val=""/>
      <w:lvlJc w:val="left"/>
      <w:pPr>
        <w:tabs>
          <w:tab w:val="num" w:pos="360"/>
        </w:tabs>
      </w:pPr>
    </w:lvl>
    <w:lvl w:ilvl="7" w:tplc="A9A47326">
      <w:numFmt w:val="none"/>
      <w:lvlText w:val=""/>
      <w:lvlJc w:val="left"/>
      <w:pPr>
        <w:tabs>
          <w:tab w:val="num" w:pos="360"/>
        </w:tabs>
      </w:pPr>
    </w:lvl>
    <w:lvl w:ilvl="8" w:tplc="D908978C">
      <w:numFmt w:val="none"/>
      <w:lvlText w:val=""/>
      <w:lvlJc w:val="left"/>
      <w:pPr>
        <w:tabs>
          <w:tab w:val="num" w:pos="360"/>
        </w:tabs>
      </w:pPr>
    </w:lvl>
  </w:abstractNum>
  <w:abstractNum w:abstractNumId="10" w15:restartNumberingAfterBreak="0">
    <w:nsid w:val="2D4D301E"/>
    <w:multiLevelType w:val="hybridMultilevel"/>
    <w:tmpl w:val="6A7C9274"/>
    <w:lvl w:ilvl="0" w:tplc="EA04191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2E4F453E"/>
    <w:multiLevelType w:val="hybridMultilevel"/>
    <w:tmpl w:val="8AEACAF0"/>
    <w:lvl w:ilvl="0" w:tplc="09AEBB7C">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4288A5DE" w:tentative="1">
      <w:start w:val="1"/>
      <w:numFmt w:val="decimal"/>
      <w:lvlText w:val="%3."/>
      <w:lvlJc w:val="left"/>
      <w:pPr>
        <w:tabs>
          <w:tab w:val="num" w:pos="2160"/>
        </w:tabs>
        <w:ind w:left="2160" w:hanging="360"/>
      </w:pPr>
    </w:lvl>
    <w:lvl w:ilvl="3" w:tplc="B32E7CE2" w:tentative="1">
      <w:start w:val="1"/>
      <w:numFmt w:val="decimal"/>
      <w:lvlText w:val="%4."/>
      <w:lvlJc w:val="left"/>
      <w:pPr>
        <w:tabs>
          <w:tab w:val="num" w:pos="2880"/>
        </w:tabs>
        <w:ind w:left="2880" w:hanging="360"/>
      </w:pPr>
    </w:lvl>
    <w:lvl w:ilvl="4" w:tplc="6FE88842" w:tentative="1">
      <w:start w:val="1"/>
      <w:numFmt w:val="decimal"/>
      <w:lvlText w:val="%5."/>
      <w:lvlJc w:val="left"/>
      <w:pPr>
        <w:tabs>
          <w:tab w:val="num" w:pos="3600"/>
        </w:tabs>
        <w:ind w:left="3600" w:hanging="360"/>
      </w:pPr>
    </w:lvl>
    <w:lvl w:ilvl="5" w:tplc="B69031CA" w:tentative="1">
      <w:start w:val="1"/>
      <w:numFmt w:val="decimal"/>
      <w:lvlText w:val="%6."/>
      <w:lvlJc w:val="left"/>
      <w:pPr>
        <w:tabs>
          <w:tab w:val="num" w:pos="4320"/>
        </w:tabs>
        <w:ind w:left="4320" w:hanging="360"/>
      </w:pPr>
    </w:lvl>
    <w:lvl w:ilvl="6" w:tplc="6CFA1866" w:tentative="1">
      <w:start w:val="1"/>
      <w:numFmt w:val="decimal"/>
      <w:lvlText w:val="%7."/>
      <w:lvlJc w:val="left"/>
      <w:pPr>
        <w:tabs>
          <w:tab w:val="num" w:pos="5040"/>
        </w:tabs>
        <w:ind w:left="5040" w:hanging="360"/>
      </w:pPr>
    </w:lvl>
    <w:lvl w:ilvl="7" w:tplc="7DC8F99A" w:tentative="1">
      <w:start w:val="1"/>
      <w:numFmt w:val="decimal"/>
      <w:lvlText w:val="%8."/>
      <w:lvlJc w:val="left"/>
      <w:pPr>
        <w:tabs>
          <w:tab w:val="num" w:pos="5760"/>
        </w:tabs>
        <w:ind w:left="5760" w:hanging="360"/>
      </w:pPr>
    </w:lvl>
    <w:lvl w:ilvl="8" w:tplc="3EB61572" w:tentative="1">
      <w:start w:val="1"/>
      <w:numFmt w:val="decimal"/>
      <w:lvlText w:val="%9."/>
      <w:lvlJc w:val="left"/>
      <w:pPr>
        <w:tabs>
          <w:tab w:val="num" w:pos="6480"/>
        </w:tabs>
        <w:ind w:left="6480" w:hanging="360"/>
      </w:pPr>
    </w:lvl>
  </w:abstractNum>
  <w:abstractNum w:abstractNumId="12" w15:restartNumberingAfterBreak="0">
    <w:nsid w:val="3CAC4F93"/>
    <w:multiLevelType w:val="hybridMultilevel"/>
    <w:tmpl w:val="F8706304"/>
    <w:lvl w:ilvl="0" w:tplc="980A272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C6900"/>
    <w:multiLevelType w:val="multilevel"/>
    <w:tmpl w:val="60784E1E"/>
    <w:lvl w:ilvl="0">
      <w:start w:val="1"/>
      <w:numFmt w:val="decimal"/>
      <w:pStyle w:val="AHeadingJane1"/>
      <w:lvlText w:val="%1"/>
      <w:lvlJc w:val="left"/>
      <w:pPr>
        <w:tabs>
          <w:tab w:val="num" w:pos="4260"/>
        </w:tabs>
        <w:ind w:left="4260" w:hanging="432"/>
      </w:pPr>
      <w:rPr>
        <w:rFonts w:cs="Times New Roman" w:hint="default"/>
      </w:rPr>
    </w:lvl>
    <w:lvl w:ilvl="1">
      <w:start w:val="1"/>
      <w:numFmt w:val="decimal"/>
      <w:pStyle w:val="AHeadingJane2"/>
      <w:lvlText w:val="%1.%2"/>
      <w:lvlJc w:val="left"/>
      <w:pPr>
        <w:tabs>
          <w:tab w:val="num" w:pos="576"/>
        </w:tabs>
        <w:ind w:left="576" w:hanging="576"/>
      </w:pPr>
      <w:rPr>
        <w:rFonts w:cs="Times New Roman" w:hint="default"/>
      </w:rPr>
    </w:lvl>
    <w:lvl w:ilvl="2">
      <w:start w:val="1"/>
      <w:numFmt w:val="decimal"/>
      <w:pStyle w:val="AHeadingJane3"/>
      <w:lvlText w:val="%1.%2.%3"/>
      <w:lvlJc w:val="left"/>
      <w:pPr>
        <w:tabs>
          <w:tab w:val="num" w:pos="720"/>
        </w:tabs>
        <w:ind w:left="720" w:hanging="720"/>
      </w:pPr>
      <w:rPr>
        <w:rFonts w:cs="Times New Roman" w:hint="default"/>
      </w:rPr>
    </w:lvl>
    <w:lvl w:ilvl="3">
      <w:start w:val="1"/>
      <w:numFmt w:val="lowerRoman"/>
      <w:pStyle w:val="AHeadingJane4"/>
      <w:lvlText w:val="%4"/>
      <w:lvlJc w:val="left"/>
      <w:pPr>
        <w:tabs>
          <w:tab w:val="num" w:pos="2098"/>
        </w:tabs>
        <w:ind w:left="864" w:firstLine="837"/>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3EE92849"/>
    <w:multiLevelType w:val="hybridMultilevel"/>
    <w:tmpl w:val="5C883B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05248"/>
    <w:multiLevelType w:val="multilevel"/>
    <w:tmpl w:val="B842385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246"/>
      <w:numFmt w:val="bullet"/>
      <w:lvlText w:val="-"/>
      <w:lvlJc w:val="left"/>
      <w:pPr>
        <w:tabs>
          <w:tab w:val="num" w:pos="720"/>
        </w:tabs>
        <w:ind w:left="720" w:hanging="720"/>
      </w:pPr>
      <w:rPr>
        <w:rFonts w:ascii="Segoe UI" w:eastAsia="Times New Roman" w:hAnsi="Segoe UI" w:cs="Segoe UI" w:hint="default"/>
      </w:rPr>
    </w:lvl>
    <w:lvl w:ilvl="3">
      <w:start w:val="1"/>
      <w:numFmt w:val="lowerRoman"/>
      <w:lvlText w:val="%4"/>
      <w:lvlJc w:val="left"/>
      <w:pPr>
        <w:tabs>
          <w:tab w:val="num" w:pos="2098"/>
        </w:tabs>
        <w:ind w:left="864" w:firstLine="837"/>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450C1566"/>
    <w:multiLevelType w:val="multilevel"/>
    <w:tmpl w:val="75EEB90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lowerLetter"/>
      <w:pStyle w:val="HeadingJane3"/>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63F1049"/>
    <w:multiLevelType w:val="multilevel"/>
    <w:tmpl w:val="47E44A40"/>
    <w:lvl w:ilvl="0">
      <w:start w:val="1"/>
      <w:numFmt w:val="decimal"/>
      <w:pStyle w:val="AJaneOBJECTIV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7413CDB"/>
    <w:multiLevelType w:val="hybridMultilevel"/>
    <w:tmpl w:val="B114D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D667E94"/>
    <w:multiLevelType w:val="hybridMultilevel"/>
    <w:tmpl w:val="60CE4854"/>
    <w:lvl w:ilvl="0" w:tplc="980A272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F1CD3"/>
    <w:multiLevelType w:val="hybridMultilevel"/>
    <w:tmpl w:val="F028D47E"/>
    <w:lvl w:ilvl="0" w:tplc="99A6E39E">
      <w:start w:val="1"/>
      <w:numFmt w:val="bullet"/>
      <w:lvlText w:val="•"/>
      <w:lvlJc w:val="left"/>
      <w:pPr>
        <w:tabs>
          <w:tab w:val="num" w:pos="720"/>
        </w:tabs>
        <w:ind w:left="720" w:hanging="360"/>
      </w:pPr>
      <w:rPr>
        <w:rFonts w:ascii="Arial" w:hAnsi="Arial" w:hint="default"/>
      </w:rPr>
    </w:lvl>
    <w:lvl w:ilvl="1" w:tplc="E48EDF4A" w:tentative="1">
      <w:start w:val="1"/>
      <w:numFmt w:val="bullet"/>
      <w:lvlText w:val="•"/>
      <w:lvlJc w:val="left"/>
      <w:pPr>
        <w:tabs>
          <w:tab w:val="num" w:pos="1440"/>
        </w:tabs>
        <w:ind w:left="1440" w:hanging="360"/>
      </w:pPr>
      <w:rPr>
        <w:rFonts w:ascii="Arial" w:hAnsi="Arial" w:hint="default"/>
      </w:rPr>
    </w:lvl>
    <w:lvl w:ilvl="2" w:tplc="B8A88F02" w:tentative="1">
      <w:start w:val="1"/>
      <w:numFmt w:val="bullet"/>
      <w:lvlText w:val="•"/>
      <w:lvlJc w:val="left"/>
      <w:pPr>
        <w:tabs>
          <w:tab w:val="num" w:pos="2160"/>
        </w:tabs>
        <w:ind w:left="2160" w:hanging="360"/>
      </w:pPr>
      <w:rPr>
        <w:rFonts w:ascii="Arial" w:hAnsi="Arial" w:hint="default"/>
      </w:rPr>
    </w:lvl>
    <w:lvl w:ilvl="3" w:tplc="B658ED9C" w:tentative="1">
      <w:start w:val="1"/>
      <w:numFmt w:val="bullet"/>
      <w:lvlText w:val="•"/>
      <w:lvlJc w:val="left"/>
      <w:pPr>
        <w:tabs>
          <w:tab w:val="num" w:pos="2880"/>
        </w:tabs>
        <w:ind w:left="2880" w:hanging="360"/>
      </w:pPr>
      <w:rPr>
        <w:rFonts w:ascii="Arial" w:hAnsi="Arial" w:hint="default"/>
      </w:rPr>
    </w:lvl>
    <w:lvl w:ilvl="4" w:tplc="03BA534C" w:tentative="1">
      <w:start w:val="1"/>
      <w:numFmt w:val="bullet"/>
      <w:lvlText w:val="•"/>
      <w:lvlJc w:val="left"/>
      <w:pPr>
        <w:tabs>
          <w:tab w:val="num" w:pos="3600"/>
        </w:tabs>
        <w:ind w:left="3600" w:hanging="360"/>
      </w:pPr>
      <w:rPr>
        <w:rFonts w:ascii="Arial" w:hAnsi="Arial" w:hint="default"/>
      </w:rPr>
    </w:lvl>
    <w:lvl w:ilvl="5" w:tplc="130C0B34" w:tentative="1">
      <w:start w:val="1"/>
      <w:numFmt w:val="bullet"/>
      <w:lvlText w:val="•"/>
      <w:lvlJc w:val="left"/>
      <w:pPr>
        <w:tabs>
          <w:tab w:val="num" w:pos="4320"/>
        </w:tabs>
        <w:ind w:left="4320" w:hanging="360"/>
      </w:pPr>
      <w:rPr>
        <w:rFonts w:ascii="Arial" w:hAnsi="Arial" w:hint="default"/>
      </w:rPr>
    </w:lvl>
    <w:lvl w:ilvl="6" w:tplc="1750D264" w:tentative="1">
      <w:start w:val="1"/>
      <w:numFmt w:val="bullet"/>
      <w:lvlText w:val="•"/>
      <w:lvlJc w:val="left"/>
      <w:pPr>
        <w:tabs>
          <w:tab w:val="num" w:pos="5040"/>
        </w:tabs>
        <w:ind w:left="5040" w:hanging="360"/>
      </w:pPr>
      <w:rPr>
        <w:rFonts w:ascii="Arial" w:hAnsi="Arial" w:hint="default"/>
      </w:rPr>
    </w:lvl>
    <w:lvl w:ilvl="7" w:tplc="EE1E7C90" w:tentative="1">
      <w:start w:val="1"/>
      <w:numFmt w:val="bullet"/>
      <w:lvlText w:val="•"/>
      <w:lvlJc w:val="left"/>
      <w:pPr>
        <w:tabs>
          <w:tab w:val="num" w:pos="5760"/>
        </w:tabs>
        <w:ind w:left="5760" w:hanging="360"/>
      </w:pPr>
      <w:rPr>
        <w:rFonts w:ascii="Arial" w:hAnsi="Arial" w:hint="default"/>
      </w:rPr>
    </w:lvl>
    <w:lvl w:ilvl="8" w:tplc="3D88FC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5306A60"/>
    <w:multiLevelType w:val="hybridMultilevel"/>
    <w:tmpl w:val="7066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86760"/>
    <w:multiLevelType w:val="multilevel"/>
    <w:tmpl w:val="ADB45390"/>
    <w:lvl w:ilvl="0">
      <w:start w:val="1"/>
      <w:numFmt w:val="decimal"/>
      <w:pStyle w:val="JaneAppendixHeader1"/>
      <w:lvlText w:val="Appendix %1"/>
      <w:lvlJc w:val="left"/>
      <w:pPr>
        <w:ind w:left="360" w:hanging="360"/>
      </w:pPr>
      <w:rPr>
        <w:rFonts w:hint="default"/>
        <w:sz w:val="22"/>
        <w:szCs w:val="22"/>
      </w:rPr>
    </w:lvl>
    <w:lvl w:ilvl="1">
      <w:start w:val="1"/>
      <w:numFmt w:val="decimal"/>
      <w:lvlText w:val="%1.%2"/>
      <w:lvlJc w:val="left"/>
      <w:pPr>
        <w:tabs>
          <w:tab w:val="num" w:pos="1617"/>
        </w:tabs>
        <w:ind w:left="1617" w:hanging="624"/>
      </w:pPr>
      <w:rPr>
        <w:rFonts w:cs="Times New Roman" w:hint="default"/>
      </w:rPr>
    </w:lvl>
    <w:lvl w:ilvl="2">
      <w:start w:val="1"/>
      <w:numFmt w:val="decimal"/>
      <w:lvlText w:val="%1.%2.%3"/>
      <w:lvlJc w:val="left"/>
      <w:pPr>
        <w:tabs>
          <w:tab w:val="num" w:pos="908"/>
        </w:tabs>
        <w:ind w:left="908" w:hanging="624"/>
      </w:pPr>
      <w:rPr>
        <w:rFonts w:cs="Times New Roman" w:hint="default"/>
      </w:rPr>
    </w:lvl>
    <w:lvl w:ilvl="3">
      <w:start w:val="1"/>
      <w:numFmt w:val="decimal"/>
      <w:lvlText w:val="%1.%2.%3.%4"/>
      <w:lvlJc w:val="left"/>
      <w:pPr>
        <w:tabs>
          <w:tab w:val="num" w:pos="1148"/>
        </w:tabs>
        <w:ind w:left="1148" w:hanging="864"/>
      </w:pPr>
      <w:rPr>
        <w:rFonts w:cs="Times New Roman" w:hint="default"/>
      </w:rPr>
    </w:lvl>
    <w:lvl w:ilvl="4">
      <w:start w:val="1"/>
      <w:numFmt w:val="decimal"/>
      <w:lvlText w:val="%1.%2.%3.%4.%5"/>
      <w:lvlJc w:val="left"/>
      <w:pPr>
        <w:tabs>
          <w:tab w:val="num" w:pos="1292"/>
        </w:tabs>
        <w:ind w:left="1292" w:hanging="1008"/>
      </w:pPr>
      <w:rPr>
        <w:rFonts w:cs="Times New Roman" w:hint="default"/>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23" w15:restartNumberingAfterBreak="0">
    <w:nsid w:val="56972A5B"/>
    <w:multiLevelType w:val="hybridMultilevel"/>
    <w:tmpl w:val="57723D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572EB6"/>
    <w:multiLevelType w:val="hybridMultilevel"/>
    <w:tmpl w:val="04023F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0693BCE"/>
    <w:multiLevelType w:val="multilevel"/>
    <w:tmpl w:val="35AEE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76559"/>
    <w:multiLevelType w:val="hybridMultilevel"/>
    <w:tmpl w:val="9E92C228"/>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26"/>
  </w:num>
  <w:num w:numId="4">
    <w:abstractNumId w:val="0"/>
    <w:lvlOverride w:ilvl="0">
      <w:lvl w:ilvl="0">
        <w:numFmt w:val="bullet"/>
        <w:lvlText w:val="•"/>
        <w:legacy w:legacy="1" w:legacySpace="0" w:legacyIndent="0"/>
        <w:lvlJc w:val="left"/>
        <w:rPr>
          <w:rFonts w:ascii="Helv" w:hAnsi="Helv" w:hint="default"/>
        </w:rPr>
      </w:lvl>
    </w:lvlOverride>
  </w:num>
  <w:num w:numId="5">
    <w:abstractNumId w:val="13"/>
  </w:num>
  <w:num w:numId="6">
    <w:abstractNumId w:val="17"/>
  </w:num>
  <w:num w:numId="7">
    <w:abstractNumId w:val="22"/>
  </w:num>
  <w:num w:numId="8">
    <w:abstractNumId w:val="8"/>
  </w:num>
  <w:num w:numId="9">
    <w:abstractNumId w:val="14"/>
  </w:num>
  <w:num w:numId="10">
    <w:abstractNumId w:val="7"/>
  </w:num>
  <w:num w:numId="11">
    <w:abstractNumId w:val="15"/>
  </w:num>
  <w:num w:numId="12">
    <w:abstractNumId w:val="1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19"/>
  </w:num>
  <w:num w:numId="17">
    <w:abstractNumId w:val="1"/>
  </w:num>
  <w:num w:numId="18">
    <w:abstractNumId w:val="4"/>
  </w:num>
  <w:num w:numId="19">
    <w:abstractNumId w:val="3"/>
  </w:num>
  <w:num w:numId="20">
    <w:abstractNumId w:val="25"/>
  </w:num>
  <w:num w:numId="21">
    <w:abstractNumId w:val="23"/>
  </w:num>
  <w:num w:numId="22">
    <w:abstractNumId w:val="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6"/>
  </w:num>
  <w:num w:numId="26">
    <w:abstractNumId w:val="18"/>
  </w:num>
  <w:num w:numId="27">
    <w:abstractNumId w:val="11"/>
  </w:num>
  <w:num w:numId="28">
    <w:abstractNumId w:val="20"/>
  </w:num>
  <w:num w:numId="2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53"/>
    <w:rsid w:val="00012AC0"/>
    <w:rsid w:val="000273EE"/>
    <w:rsid w:val="00027E47"/>
    <w:rsid w:val="00030717"/>
    <w:rsid w:val="00032E2F"/>
    <w:rsid w:val="00034A92"/>
    <w:rsid w:val="00035B06"/>
    <w:rsid w:val="00037720"/>
    <w:rsid w:val="00041085"/>
    <w:rsid w:val="00041BDE"/>
    <w:rsid w:val="00044311"/>
    <w:rsid w:val="00052F1B"/>
    <w:rsid w:val="000823F0"/>
    <w:rsid w:val="0008470E"/>
    <w:rsid w:val="00085A94"/>
    <w:rsid w:val="00094996"/>
    <w:rsid w:val="000A1426"/>
    <w:rsid w:val="000A4DFE"/>
    <w:rsid w:val="000B2D37"/>
    <w:rsid w:val="000C0240"/>
    <w:rsid w:val="000C0E5B"/>
    <w:rsid w:val="000C0FAB"/>
    <w:rsid w:val="000D10B0"/>
    <w:rsid w:val="000E35C8"/>
    <w:rsid w:val="000E3A16"/>
    <w:rsid w:val="000E4C31"/>
    <w:rsid w:val="000F7CA2"/>
    <w:rsid w:val="00115346"/>
    <w:rsid w:val="00127F21"/>
    <w:rsid w:val="00154748"/>
    <w:rsid w:val="00154BB2"/>
    <w:rsid w:val="001636FD"/>
    <w:rsid w:val="0016781B"/>
    <w:rsid w:val="0017656A"/>
    <w:rsid w:val="00195FDC"/>
    <w:rsid w:val="001B3042"/>
    <w:rsid w:val="001D1063"/>
    <w:rsid w:val="001D3991"/>
    <w:rsid w:val="001D6B2B"/>
    <w:rsid w:val="001F3A52"/>
    <w:rsid w:val="00220A97"/>
    <w:rsid w:val="00234ED3"/>
    <w:rsid w:val="002371DC"/>
    <w:rsid w:val="00240EDC"/>
    <w:rsid w:val="00244C5B"/>
    <w:rsid w:val="002621D2"/>
    <w:rsid w:val="0026751E"/>
    <w:rsid w:val="002756B8"/>
    <w:rsid w:val="00292351"/>
    <w:rsid w:val="002B450B"/>
    <w:rsid w:val="002C116D"/>
    <w:rsid w:val="002D1576"/>
    <w:rsid w:val="002D34BB"/>
    <w:rsid w:val="002D558E"/>
    <w:rsid w:val="002D790E"/>
    <w:rsid w:val="002E1632"/>
    <w:rsid w:val="002E3EAD"/>
    <w:rsid w:val="002E432B"/>
    <w:rsid w:val="002F5C9F"/>
    <w:rsid w:val="002F62F2"/>
    <w:rsid w:val="002F761F"/>
    <w:rsid w:val="00304E70"/>
    <w:rsid w:val="00307B6F"/>
    <w:rsid w:val="00312C7F"/>
    <w:rsid w:val="00317EAA"/>
    <w:rsid w:val="00331C7B"/>
    <w:rsid w:val="00334AD5"/>
    <w:rsid w:val="0033527F"/>
    <w:rsid w:val="00360B62"/>
    <w:rsid w:val="003616FE"/>
    <w:rsid w:val="00367606"/>
    <w:rsid w:val="0037057F"/>
    <w:rsid w:val="00381304"/>
    <w:rsid w:val="00383DE4"/>
    <w:rsid w:val="00386419"/>
    <w:rsid w:val="00392494"/>
    <w:rsid w:val="00392E07"/>
    <w:rsid w:val="003A15E6"/>
    <w:rsid w:val="003B37BD"/>
    <w:rsid w:val="003B5B3F"/>
    <w:rsid w:val="003C01CD"/>
    <w:rsid w:val="003C24FB"/>
    <w:rsid w:val="003D445A"/>
    <w:rsid w:val="003D6085"/>
    <w:rsid w:val="003E21DD"/>
    <w:rsid w:val="003E7393"/>
    <w:rsid w:val="003F38C7"/>
    <w:rsid w:val="00400558"/>
    <w:rsid w:val="0040465A"/>
    <w:rsid w:val="00417371"/>
    <w:rsid w:val="00441E42"/>
    <w:rsid w:val="00447169"/>
    <w:rsid w:val="004477F8"/>
    <w:rsid w:val="004532CE"/>
    <w:rsid w:val="00474030"/>
    <w:rsid w:val="00484CD9"/>
    <w:rsid w:val="00485D8F"/>
    <w:rsid w:val="00487CAE"/>
    <w:rsid w:val="0049657A"/>
    <w:rsid w:val="004C61FE"/>
    <w:rsid w:val="004E4311"/>
    <w:rsid w:val="004E4382"/>
    <w:rsid w:val="00500BDC"/>
    <w:rsid w:val="00504D4B"/>
    <w:rsid w:val="00504F71"/>
    <w:rsid w:val="00520BF2"/>
    <w:rsid w:val="0052435E"/>
    <w:rsid w:val="00526F40"/>
    <w:rsid w:val="00535F28"/>
    <w:rsid w:val="0055473A"/>
    <w:rsid w:val="00561149"/>
    <w:rsid w:val="00562C1E"/>
    <w:rsid w:val="00575FE5"/>
    <w:rsid w:val="00596C71"/>
    <w:rsid w:val="005977C0"/>
    <w:rsid w:val="005A43B8"/>
    <w:rsid w:val="005A4D4B"/>
    <w:rsid w:val="005A5A50"/>
    <w:rsid w:val="005B5725"/>
    <w:rsid w:val="005B71EC"/>
    <w:rsid w:val="005D3131"/>
    <w:rsid w:val="005E6099"/>
    <w:rsid w:val="005F01D9"/>
    <w:rsid w:val="00610CCA"/>
    <w:rsid w:val="00627DCD"/>
    <w:rsid w:val="00635613"/>
    <w:rsid w:val="006413E2"/>
    <w:rsid w:val="00645202"/>
    <w:rsid w:val="006679A6"/>
    <w:rsid w:val="006775DB"/>
    <w:rsid w:val="006A53CC"/>
    <w:rsid w:val="006B0441"/>
    <w:rsid w:val="006D3EE9"/>
    <w:rsid w:val="006D4F7D"/>
    <w:rsid w:val="006E2E41"/>
    <w:rsid w:val="006E4A33"/>
    <w:rsid w:val="006E6264"/>
    <w:rsid w:val="006E78B5"/>
    <w:rsid w:val="006F6664"/>
    <w:rsid w:val="00702557"/>
    <w:rsid w:val="007120BF"/>
    <w:rsid w:val="0071513C"/>
    <w:rsid w:val="00726AB9"/>
    <w:rsid w:val="00740D55"/>
    <w:rsid w:val="007551E3"/>
    <w:rsid w:val="0075704C"/>
    <w:rsid w:val="0076083B"/>
    <w:rsid w:val="007669D3"/>
    <w:rsid w:val="007A2D9A"/>
    <w:rsid w:val="007A3893"/>
    <w:rsid w:val="007A4CD6"/>
    <w:rsid w:val="007A5CB3"/>
    <w:rsid w:val="007B03A5"/>
    <w:rsid w:val="007B11A1"/>
    <w:rsid w:val="007B35A5"/>
    <w:rsid w:val="007B3D97"/>
    <w:rsid w:val="007B4530"/>
    <w:rsid w:val="007C2599"/>
    <w:rsid w:val="007C6A95"/>
    <w:rsid w:val="007D67F6"/>
    <w:rsid w:val="007E7F11"/>
    <w:rsid w:val="0080381D"/>
    <w:rsid w:val="00811433"/>
    <w:rsid w:val="008130CE"/>
    <w:rsid w:val="00820530"/>
    <w:rsid w:val="00821925"/>
    <w:rsid w:val="0082658A"/>
    <w:rsid w:val="0083366E"/>
    <w:rsid w:val="00833B99"/>
    <w:rsid w:val="00840A3B"/>
    <w:rsid w:val="00867961"/>
    <w:rsid w:val="00874E53"/>
    <w:rsid w:val="008C31F3"/>
    <w:rsid w:val="008C501B"/>
    <w:rsid w:val="008C577B"/>
    <w:rsid w:val="008C68DF"/>
    <w:rsid w:val="008D0E88"/>
    <w:rsid w:val="008D1B3A"/>
    <w:rsid w:val="008E6F49"/>
    <w:rsid w:val="008F52E6"/>
    <w:rsid w:val="00912750"/>
    <w:rsid w:val="00912C41"/>
    <w:rsid w:val="00916161"/>
    <w:rsid w:val="00930D9D"/>
    <w:rsid w:val="00931033"/>
    <w:rsid w:val="00944DAA"/>
    <w:rsid w:val="00950EED"/>
    <w:rsid w:val="00957756"/>
    <w:rsid w:val="009601AA"/>
    <w:rsid w:val="00961CFF"/>
    <w:rsid w:val="00970B74"/>
    <w:rsid w:val="00990883"/>
    <w:rsid w:val="009A7C3A"/>
    <w:rsid w:val="009B01CA"/>
    <w:rsid w:val="009B2AB4"/>
    <w:rsid w:val="009B3543"/>
    <w:rsid w:val="009C3C75"/>
    <w:rsid w:val="009C495C"/>
    <w:rsid w:val="009C5A6C"/>
    <w:rsid w:val="009E0471"/>
    <w:rsid w:val="009E31F0"/>
    <w:rsid w:val="009E73C5"/>
    <w:rsid w:val="009F32B1"/>
    <w:rsid w:val="00A160D6"/>
    <w:rsid w:val="00A169FB"/>
    <w:rsid w:val="00A2603C"/>
    <w:rsid w:val="00A27517"/>
    <w:rsid w:val="00A37675"/>
    <w:rsid w:val="00A50CA5"/>
    <w:rsid w:val="00A57168"/>
    <w:rsid w:val="00A57295"/>
    <w:rsid w:val="00A63EB7"/>
    <w:rsid w:val="00A65230"/>
    <w:rsid w:val="00A667D8"/>
    <w:rsid w:val="00A74B44"/>
    <w:rsid w:val="00A80F76"/>
    <w:rsid w:val="00A9252D"/>
    <w:rsid w:val="00A93649"/>
    <w:rsid w:val="00A9593C"/>
    <w:rsid w:val="00AA5612"/>
    <w:rsid w:val="00AA5756"/>
    <w:rsid w:val="00AB5755"/>
    <w:rsid w:val="00AC357F"/>
    <w:rsid w:val="00AD6BE3"/>
    <w:rsid w:val="00B1246D"/>
    <w:rsid w:val="00B17D93"/>
    <w:rsid w:val="00B2472E"/>
    <w:rsid w:val="00B34E03"/>
    <w:rsid w:val="00B41394"/>
    <w:rsid w:val="00B5220D"/>
    <w:rsid w:val="00B53989"/>
    <w:rsid w:val="00B539D0"/>
    <w:rsid w:val="00B60B62"/>
    <w:rsid w:val="00B67B5F"/>
    <w:rsid w:val="00BA308C"/>
    <w:rsid w:val="00BA7A02"/>
    <w:rsid w:val="00BB6DAA"/>
    <w:rsid w:val="00BC1F84"/>
    <w:rsid w:val="00BD2775"/>
    <w:rsid w:val="00BD4063"/>
    <w:rsid w:val="00BD6A7D"/>
    <w:rsid w:val="00BE287A"/>
    <w:rsid w:val="00BF6E53"/>
    <w:rsid w:val="00C02ABD"/>
    <w:rsid w:val="00C037DC"/>
    <w:rsid w:val="00C4642F"/>
    <w:rsid w:val="00C467FF"/>
    <w:rsid w:val="00C5123B"/>
    <w:rsid w:val="00C63812"/>
    <w:rsid w:val="00C736E3"/>
    <w:rsid w:val="00C94547"/>
    <w:rsid w:val="00CA2BE6"/>
    <w:rsid w:val="00CA623A"/>
    <w:rsid w:val="00CA7D4A"/>
    <w:rsid w:val="00CB0311"/>
    <w:rsid w:val="00CB0CF8"/>
    <w:rsid w:val="00CB29B4"/>
    <w:rsid w:val="00CB438F"/>
    <w:rsid w:val="00CB5885"/>
    <w:rsid w:val="00CC299D"/>
    <w:rsid w:val="00CD5A70"/>
    <w:rsid w:val="00CD7AAB"/>
    <w:rsid w:val="00CF1245"/>
    <w:rsid w:val="00CF2911"/>
    <w:rsid w:val="00CF34FB"/>
    <w:rsid w:val="00CF3932"/>
    <w:rsid w:val="00D01BD2"/>
    <w:rsid w:val="00D032BF"/>
    <w:rsid w:val="00D05EA5"/>
    <w:rsid w:val="00D12AB4"/>
    <w:rsid w:val="00D146E6"/>
    <w:rsid w:val="00D20ECB"/>
    <w:rsid w:val="00D22CBC"/>
    <w:rsid w:val="00D23327"/>
    <w:rsid w:val="00D31E53"/>
    <w:rsid w:val="00D45F22"/>
    <w:rsid w:val="00D509CE"/>
    <w:rsid w:val="00D55EB9"/>
    <w:rsid w:val="00D63945"/>
    <w:rsid w:val="00D745B9"/>
    <w:rsid w:val="00D87000"/>
    <w:rsid w:val="00D9140B"/>
    <w:rsid w:val="00DB026E"/>
    <w:rsid w:val="00DC2634"/>
    <w:rsid w:val="00DC64F7"/>
    <w:rsid w:val="00DD0C63"/>
    <w:rsid w:val="00DD28E7"/>
    <w:rsid w:val="00DD472B"/>
    <w:rsid w:val="00DF5931"/>
    <w:rsid w:val="00E2753A"/>
    <w:rsid w:val="00E3358F"/>
    <w:rsid w:val="00E34527"/>
    <w:rsid w:val="00E450AB"/>
    <w:rsid w:val="00E472C6"/>
    <w:rsid w:val="00E50D07"/>
    <w:rsid w:val="00E52722"/>
    <w:rsid w:val="00E646D2"/>
    <w:rsid w:val="00E64B9F"/>
    <w:rsid w:val="00E84037"/>
    <w:rsid w:val="00E9120F"/>
    <w:rsid w:val="00E922CD"/>
    <w:rsid w:val="00E95F71"/>
    <w:rsid w:val="00EA2BE6"/>
    <w:rsid w:val="00EA74C4"/>
    <w:rsid w:val="00EA7C20"/>
    <w:rsid w:val="00EB0DF7"/>
    <w:rsid w:val="00EC235C"/>
    <w:rsid w:val="00EC4CBE"/>
    <w:rsid w:val="00ED42FB"/>
    <w:rsid w:val="00ED58BB"/>
    <w:rsid w:val="00EF147C"/>
    <w:rsid w:val="00EF1F2F"/>
    <w:rsid w:val="00EF3088"/>
    <w:rsid w:val="00F00CAE"/>
    <w:rsid w:val="00F022D2"/>
    <w:rsid w:val="00F02ABA"/>
    <w:rsid w:val="00F07F60"/>
    <w:rsid w:val="00F219E2"/>
    <w:rsid w:val="00F35F57"/>
    <w:rsid w:val="00F448DD"/>
    <w:rsid w:val="00F47D03"/>
    <w:rsid w:val="00F56F57"/>
    <w:rsid w:val="00F607EE"/>
    <w:rsid w:val="00F6217A"/>
    <w:rsid w:val="00F73069"/>
    <w:rsid w:val="00F73107"/>
    <w:rsid w:val="00F83804"/>
    <w:rsid w:val="00F9241D"/>
    <w:rsid w:val="00FA26DC"/>
    <w:rsid w:val="00FA3A9F"/>
    <w:rsid w:val="00FC06B1"/>
    <w:rsid w:val="00FC2FCE"/>
    <w:rsid w:val="00FC7E98"/>
    <w:rsid w:val="00FD402D"/>
    <w:rsid w:val="00FD6C26"/>
    <w:rsid w:val="00FF53EB"/>
    <w:rsid w:val="00FF72A3"/>
    <w:rsid w:val="00FF7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92B073"/>
  <w15:chartTrackingRefBased/>
  <w15:docId w15:val="{18B7F30B-6542-4B2E-9A1D-4271A0F5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Narrow" w:hAnsi="Arial Narrow"/>
      <w:sz w:val="22"/>
    </w:rPr>
  </w:style>
  <w:style w:type="paragraph" w:styleId="Heading1">
    <w:name w:val="heading 1"/>
    <w:basedOn w:val="Normal"/>
    <w:next w:val="Normal"/>
    <w:qFormat/>
    <w:pPr>
      <w:keepNext/>
      <w:spacing w:after="60"/>
      <w:jc w:val="right"/>
      <w:outlineLvl w:val="0"/>
    </w:pPr>
    <w:rPr>
      <w:b/>
      <w:sz w:val="24"/>
      <w:u w:val="singl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709" w:hanging="709"/>
      <w:outlineLvl w:val="2"/>
    </w:pPr>
    <w:rPr>
      <w:color w:val="000000"/>
    </w:rPr>
  </w:style>
  <w:style w:type="paragraph" w:styleId="Heading4">
    <w:name w:val="heading 4"/>
    <w:basedOn w:val="Normal"/>
    <w:next w:val="Normal"/>
    <w:qFormat/>
    <w:pPr>
      <w:keepNext/>
      <w:spacing w:after="160"/>
      <w:outlineLvl w:val="3"/>
    </w:pPr>
    <w:rPr>
      <w:color w:val="000000"/>
    </w:rPr>
  </w:style>
  <w:style w:type="paragraph" w:styleId="Heading5">
    <w:name w:val="heading 5"/>
    <w:basedOn w:val="Normal"/>
    <w:next w:val="Normal"/>
    <w:qFormat/>
    <w:pPr>
      <w:keepNext/>
      <w:spacing w:after="160"/>
      <w:ind w:left="709" w:hanging="709"/>
      <w:outlineLvl w:val="4"/>
    </w:pPr>
    <w:rPr>
      <w:u w:val="single"/>
    </w:rPr>
  </w:style>
  <w:style w:type="paragraph" w:styleId="Heading6">
    <w:name w:val="heading 6"/>
    <w:basedOn w:val="Normal"/>
    <w:next w:val="Normal"/>
    <w:qFormat/>
    <w:pPr>
      <w:keepNext/>
      <w:spacing w:after="60"/>
      <w:ind w:left="709" w:hanging="709"/>
      <w:jc w:val="both"/>
      <w:outlineLvl w:val="5"/>
    </w:pPr>
    <w:rPr>
      <w:b/>
    </w:rPr>
  </w:style>
  <w:style w:type="paragraph" w:styleId="Heading7">
    <w:name w:val="heading 7"/>
    <w:basedOn w:val="Normal"/>
    <w:next w:val="Normal"/>
    <w:qFormat/>
    <w:pPr>
      <w:keepNext/>
      <w:spacing w:after="160"/>
      <w:ind w:left="709" w:hanging="709"/>
      <w:jc w:val="both"/>
      <w:outlineLvl w:val="6"/>
    </w:pPr>
    <w:rPr>
      <w:u w:val="single"/>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tabs>
        <w:tab w:val="left" w:pos="720"/>
      </w:tabs>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lang w:val="en-US"/>
    </w:rPr>
  </w:style>
  <w:style w:type="paragraph" w:styleId="FootnoteText">
    <w:name w:val="footnote text"/>
    <w:basedOn w:val="Normal"/>
    <w:link w:val="FootnoteTextChar"/>
    <w:uiPriority w:val="99"/>
    <w:semiHidden/>
    <w:unhideWhenUsed/>
    <w:rsid w:val="00F35F57"/>
    <w:pPr>
      <w:overflowPunct/>
      <w:autoSpaceDE/>
      <w:autoSpaceDN/>
      <w:adjustRightInd/>
      <w:textAlignment w:val="auto"/>
    </w:pPr>
    <w:rPr>
      <w:rFonts w:ascii="Segoe UI" w:eastAsiaTheme="minorHAnsi" w:hAnsi="Segoe UI" w:cstheme="minorBidi"/>
      <w:sz w:val="20"/>
      <w:lang w:eastAsia="en-US"/>
    </w:rPr>
  </w:style>
  <w:style w:type="character" w:styleId="FootnoteReference">
    <w:name w:val="footnote reference"/>
    <w:basedOn w:val="DefaultParagraphFont"/>
    <w:uiPriority w:val="99"/>
    <w:semiHidden/>
    <w:unhideWhenUsed/>
    <w:rsid w:val="00F35F57"/>
    <w:rPr>
      <w:vertAlign w:val="superscript"/>
    </w:rPr>
  </w:style>
  <w:style w:type="character" w:styleId="Hyperlink">
    <w:name w:val="Hyperlink"/>
    <w:basedOn w:val="DefaultParagraphFont"/>
    <w:uiPriority w:val="99"/>
    <w:unhideWhenUsed/>
    <w:rsid w:val="00F35F57"/>
    <w:rPr>
      <w:color w:val="0563C1" w:themeColor="hyperlink"/>
      <w:u w:val="single"/>
    </w:rPr>
  </w:style>
  <w:style w:type="paragraph" w:customStyle="1" w:styleId="HeadingJane">
    <w:name w:val="Heading Jane"/>
    <w:basedOn w:val="Heading2"/>
    <w:autoRedefine/>
    <w:pPr>
      <w:numPr>
        <w:numId w:val="1"/>
      </w:numPr>
      <w:ind w:left="0" w:firstLine="0"/>
    </w:pPr>
    <w:rPr>
      <w:rFonts w:ascii="Arial" w:hAnsi="Arial"/>
      <w:sz w:val="24"/>
    </w:rPr>
  </w:style>
  <w:style w:type="paragraph" w:customStyle="1" w:styleId="NormalJane">
    <w:name w:val="Normal Jane"/>
    <w:basedOn w:val="Normal"/>
    <w:link w:val="NormalJaneChar"/>
    <w:uiPriority w:val="99"/>
    <w:qFormat/>
    <w:rsid w:val="00AD6BE3"/>
    <w:pPr>
      <w:spacing w:before="60" w:after="60" w:line="288" w:lineRule="auto"/>
    </w:pPr>
    <w:rPr>
      <w:rFonts w:ascii="Segoe UI" w:hAnsi="Segoe UI"/>
      <w:sz w:val="20"/>
    </w:rPr>
  </w:style>
  <w:style w:type="paragraph" w:customStyle="1" w:styleId="HeadingJane2">
    <w:name w:val="Heading Jane 2"/>
    <w:basedOn w:val="HeadingJane"/>
    <w:autoRedefine/>
    <w:pPr>
      <w:keepNext w:val="0"/>
      <w:numPr>
        <w:numId w:val="0"/>
      </w:numPr>
      <w:tabs>
        <w:tab w:val="left" w:pos="567"/>
      </w:tabs>
      <w:jc w:val="both"/>
    </w:pPr>
    <w:rPr>
      <w:rFonts w:ascii="ChevinBold" w:hAnsi="ChevinBold"/>
      <w:snapToGrid w:val="0"/>
      <w:color w:val="000000"/>
      <w:sz w:val="20"/>
      <w:lang w:eastAsia="de-DE"/>
    </w:rPr>
  </w:style>
  <w:style w:type="paragraph" w:customStyle="1" w:styleId="HeadingJane3">
    <w:name w:val="Heading Jane 3"/>
    <w:basedOn w:val="Heading3"/>
    <w:autoRedefine/>
    <w:pPr>
      <w:numPr>
        <w:ilvl w:val="2"/>
        <w:numId w:val="2"/>
      </w:numPr>
    </w:pPr>
    <w:rPr>
      <w:rFonts w:ascii="Arial" w:hAnsi="Arial"/>
    </w:rPr>
  </w:style>
  <w:style w:type="character" w:customStyle="1" w:styleId="NormalJaneChar">
    <w:name w:val="Normal Jane Char"/>
    <w:link w:val="NormalJane"/>
    <w:uiPriority w:val="99"/>
    <w:rsid w:val="00AD6BE3"/>
    <w:rPr>
      <w:rFonts w:ascii="Segoe UI" w:hAnsi="Segoe UI"/>
    </w:rPr>
  </w:style>
  <w:style w:type="paragraph" w:customStyle="1" w:styleId="AHeadingJane1">
    <w:name w:val="A Heading Jane 1"/>
    <w:next w:val="NormalJane"/>
    <w:link w:val="AHeadingJane1CharChar"/>
    <w:uiPriority w:val="99"/>
    <w:qFormat/>
    <w:rsid w:val="00AD6BE3"/>
    <w:pPr>
      <w:keepNext/>
      <w:widowControl w:val="0"/>
      <w:numPr>
        <w:numId w:val="5"/>
      </w:numPr>
      <w:spacing w:before="360" w:line="276" w:lineRule="auto"/>
      <w:ind w:left="431" w:hanging="431"/>
    </w:pPr>
    <w:rPr>
      <w:rFonts w:ascii="Segoe UI" w:hAnsi="Segoe UI"/>
      <w:iCs/>
      <w:color w:val="002060"/>
      <w:kern w:val="32"/>
      <w:sz w:val="22"/>
      <w:szCs w:val="24"/>
    </w:rPr>
  </w:style>
  <w:style w:type="paragraph" w:styleId="TOC1">
    <w:name w:val="toc 1"/>
    <w:basedOn w:val="Normal"/>
    <w:next w:val="Normal"/>
    <w:autoRedefine/>
    <w:uiPriority w:val="39"/>
    <w:unhideWhenUsed/>
    <w:qFormat/>
    <w:rsid w:val="004C61FE"/>
    <w:pPr>
      <w:tabs>
        <w:tab w:val="left" w:pos="440"/>
        <w:tab w:val="right" w:pos="8688"/>
      </w:tabs>
      <w:spacing w:before="120" w:line="288" w:lineRule="auto"/>
    </w:pPr>
    <w:rPr>
      <w:rFonts w:ascii="Segoe UI" w:hAnsi="Segoe UI" w:cstheme="minorHAnsi"/>
      <w:bCs/>
      <w:noProof/>
      <w:sz w:val="20"/>
    </w:rPr>
  </w:style>
  <w:style w:type="paragraph" w:styleId="TOC2">
    <w:name w:val="toc 2"/>
    <w:basedOn w:val="Normal"/>
    <w:next w:val="Normal"/>
    <w:autoRedefine/>
    <w:uiPriority w:val="39"/>
    <w:unhideWhenUsed/>
    <w:qFormat/>
    <w:rsid w:val="004C61FE"/>
    <w:pPr>
      <w:tabs>
        <w:tab w:val="left" w:pos="1540"/>
        <w:tab w:val="right" w:pos="8688"/>
      </w:tabs>
      <w:ind w:left="221"/>
    </w:pPr>
    <w:rPr>
      <w:rFonts w:ascii="Segoe UI" w:hAnsi="Segoe UI" w:cstheme="minorHAnsi"/>
      <w:iCs/>
      <w:color w:val="002060"/>
      <w:sz w:val="18"/>
    </w:rPr>
  </w:style>
  <w:style w:type="paragraph" w:styleId="BalloonText">
    <w:name w:val="Balloon Text"/>
    <w:basedOn w:val="Normal"/>
    <w:link w:val="BalloonTextChar"/>
    <w:rPr>
      <w:rFonts w:ascii="Tahoma" w:hAnsi="Tahoma" w:cs="Tahoma"/>
      <w:sz w:val="16"/>
      <w:szCs w:val="16"/>
    </w:rPr>
  </w:style>
  <w:style w:type="paragraph" w:customStyle="1" w:styleId="1">
    <w:name w:val="1"/>
    <w:basedOn w:val="Normal"/>
    <w:pPr>
      <w:overflowPunct/>
      <w:autoSpaceDE/>
      <w:autoSpaceDN/>
      <w:adjustRightInd/>
      <w:spacing w:after="160" w:line="240" w:lineRule="exact"/>
      <w:textAlignment w:val="auto"/>
    </w:pPr>
    <w:rPr>
      <w:rFonts w:ascii="Verdana" w:hAnsi="Verdana"/>
      <w:sz w:val="20"/>
      <w:lang w:val="en-US" w:eastAsia="en-US"/>
    </w:rPr>
  </w:style>
  <w:style w:type="character" w:customStyle="1" w:styleId="AHeadingJane1CharChar">
    <w:name w:val="A Heading Jane 1 Char Char"/>
    <w:link w:val="AHeadingJane1"/>
    <w:uiPriority w:val="99"/>
    <w:locked/>
    <w:rsid w:val="00AD6BE3"/>
    <w:rPr>
      <w:rFonts w:ascii="Segoe UI" w:hAnsi="Segoe UI"/>
      <w:iCs/>
      <w:color w:val="002060"/>
      <w:kern w:val="32"/>
      <w:sz w:val="22"/>
      <w:szCs w:val="24"/>
    </w:rPr>
  </w:style>
  <w:style w:type="paragraph" w:customStyle="1" w:styleId="AHeadingJane2">
    <w:name w:val="A Heading Jane 2"/>
    <w:basedOn w:val="AHeadingJane1"/>
    <w:next w:val="NormalJane"/>
    <w:link w:val="AHeadingJane2Char"/>
    <w:uiPriority w:val="99"/>
    <w:qFormat/>
    <w:rsid w:val="00AD6BE3"/>
    <w:pPr>
      <w:keepNext w:val="0"/>
      <w:keepLines/>
      <w:widowControl/>
      <w:numPr>
        <w:ilvl w:val="1"/>
      </w:numPr>
      <w:tabs>
        <w:tab w:val="num" w:pos="720"/>
      </w:tabs>
      <w:spacing w:before="120" w:line="360" w:lineRule="auto"/>
      <w:ind w:left="578" w:hanging="578"/>
    </w:pPr>
    <w:rPr>
      <w:color w:val="404040" w:themeColor="text1" w:themeTint="BF"/>
      <w:sz w:val="20"/>
      <w:szCs w:val="20"/>
    </w:rPr>
  </w:style>
  <w:style w:type="character" w:customStyle="1" w:styleId="AHeadingJane2Char">
    <w:name w:val="A Heading Jane 2 Char"/>
    <w:link w:val="AHeadingJane2"/>
    <w:uiPriority w:val="99"/>
    <w:locked/>
    <w:rsid w:val="00AD6BE3"/>
    <w:rPr>
      <w:rFonts w:ascii="Segoe UI" w:hAnsi="Segoe UI"/>
      <w:iCs/>
      <w:color w:val="404040" w:themeColor="text1" w:themeTint="BF"/>
      <w:kern w:val="32"/>
    </w:rPr>
  </w:style>
  <w:style w:type="paragraph" w:customStyle="1" w:styleId="AHeadingJane3">
    <w:name w:val="A Heading Jane 3"/>
    <w:basedOn w:val="AHeadingJane2"/>
    <w:link w:val="AHeadingJane3Char"/>
    <w:uiPriority w:val="99"/>
    <w:qFormat/>
    <w:rsid w:val="00041085"/>
    <w:pPr>
      <w:keepLines w:val="0"/>
      <w:numPr>
        <w:ilvl w:val="2"/>
      </w:numPr>
      <w:tabs>
        <w:tab w:val="clear" w:pos="720"/>
      </w:tabs>
      <w:overflowPunct w:val="0"/>
      <w:autoSpaceDE w:val="0"/>
      <w:autoSpaceDN w:val="0"/>
      <w:adjustRightInd w:val="0"/>
      <w:spacing w:before="0" w:line="288" w:lineRule="auto"/>
      <w:textAlignment w:val="baseline"/>
    </w:pPr>
    <w:rPr>
      <w:iCs w:val="0"/>
      <w:color w:val="auto"/>
      <w:szCs w:val="18"/>
    </w:rPr>
  </w:style>
  <w:style w:type="character" w:customStyle="1" w:styleId="AHeadingJane3Char">
    <w:name w:val="A Heading Jane 3 Char"/>
    <w:link w:val="AHeadingJane3"/>
    <w:uiPriority w:val="99"/>
    <w:locked/>
    <w:rsid w:val="00041085"/>
    <w:rPr>
      <w:rFonts w:ascii="Segoe UI" w:hAnsi="Segoe UI"/>
      <w:kern w:val="32"/>
      <w:szCs w:val="18"/>
    </w:rPr>
  </w:style>
  <w:style w:type="paragraph" w:customStyle="1" w:styleId="AHeadingJane4">
    <w:name w:val="A Heading Jane 4"/>
    <w:basedOn w:val="Normal"/>
    <w:next w:val="Normal"/>
    <w:uiPriority w:val="99"/>
    <w:rsid w:val="00F35F57"/>
    <w:pPr>
      <w:widowControl w:val="0"/>
      <w:numPr>
        <w:ilvl w:val="3"/>
        <w:numId w:val="5"/>
      </w:numPr>
      <w:spacing w:before="120" w:after="120" w:line="360" w:lineRule="auto"/>
      <w:outlineLvl w:val="1"/>
    </w:pPr>
    <w:rPr>
      <w:rFonts w:ascii="Calibri" w:hAnsi="Calibri"/>
      <w:sz w:val="20"/>
    </w:rPr>
  </w:style>
  <w:style w:type="paragraph" w:customStyle="1" w:styleId="AJaneOBJECTIVE1">
    <w:name w:val="A Jane OBJECTIVE 1"/>
    <w:basedOn w:val="AHeadingJane2"/>
    <w:next w:val="Normal"/>
    <w:link w:val="AJaneOBJECTIVE1Char"/>
    <w:qFormat/>
    <w:rsid w:val="00F35F57"/>
    <w:pPr>
      <w:numPr>
        <w:ilvl w:val="0"/>
        <w:numId w:val="6"/>
      </w:numPr>
      <w:tabs>
        <w:tab w:val="clear" w:pos="720"/>
      </w:tabs>
    </w:pPr>
    <w:rPr>
      <w:b/>
      <w:color w:val="5B9BD5" w:themeColor="accent1"/>
    </w:rPr>
  </w:style>
  <w:style w:type="character" w:customStyle="1" w:styleId="AJaneOBJECTIVE1Char">
    <w:name w:val="A Jane OBJECTIVE 1 Char"/>
    <w:basedOn w:val="AHeadingJane2Char"/>
    <w:link w:val="AJaneOBJECTIVE1"/>
    <w:rsid w:val="00F35F57"/>
    <w:rPr>
      <w:rFonts w:ascii="Segoe UI" w:hAnsi="Segoe UI"/>
      <w:b/>
      <w:iCs/>
      <w:color w:val="5B9BD5" w:themeColor="accent1"/>
      <w:kern w:val="32"/>
    </w:rPr>
  </w:style>
  <w:style w:type="character" w:customStyle="1" w:styleId="FootnoteTextChar">
    <w:name w:val="Footnote Text Char"/>
    <w:basedOn w:val="DefaultParagraphFont"/>
    <w:link w:val="FootnoteText"/>
    <w:uiPriority w:val="99"/>
    <w:semiHidden/>
    <w:rsid w:val="00F35F57"/>
    <w:rPr>
      <w:rFonts w:ascii="Segoe UI" w:eastAsiaTheme="minorHAnsi" w:hAnsi="Segoe UI" w:cstheme="minorBidi"/>
      <w:lang w:eastAsia="en-US"/>
    </w:rPr>
  </w:style>
  <w:style w:type="paragraph" w:customStyle="1" w:styleId="JaneAppendixHeader1">
    <w:name w:val="Jane Appendix Header 1"/>
    <w:next w:val="NormalJane"/>
    <w:uiPriority w:val="99"/>
    <w:rsid w:val="00FC2FCE"/>
    <w:pPr>
      <w:numPr>
        <w:numId w:val="7"/>
      </w:numPr>
      <w:spacing w:line="288" w:lineRule="auto"/>
      <w:ind w:left="1298" w:hanging="1298"/>
    </w:pPr>
    <w:rPr>
      <w:rFonts w:ascii="Segoe UI" w:hAnsi="Segoe UI"/>
      <w:iCs/>
      <w:kern w:val="32"/>
      <w:sz w:val="22"/>
      <w:szCs w:val="22"/>
    </w:rPr>
  </w:style>
  <w:style w:type="paragraph" w:styleId="Header">
    <w:name w:val="header"/>
    <w:basedOn w:val="Normal"/>
    <w:link w:val="HeaderChar"/>
    <w:rsid w:val="008C31F3"/>
    <w:pPr>
      <w:tabs>
        <w:tab w:val="center" w:pos="4513"/>
        <w:tab w:val="right" w:pos="9026"/>
      </w:tabs>
    </w:pPr>
  </w:style>
  <w:style w:type="character" w:customStyle="1" w:styleId="HeaderChar">
    <w:name w:val="Header Char"/>
    <w:basedOn w:val="DefaultParagraphFont"/>
    <w:link w:val="Header"/>
    <w:rsid w:val="008C31F3"/>
    <w:rPr>
      <w:rFonts w:ascii="Arial Narrow" w:hAnsi="Arial Narrow"/>
      <w:sz w:val="22"/>
    </w:rPr>
  </w:style>
  <w:style w:type="paragraph" w:styleId="TOC3">
    <w:name w:val="toc 3"/>
    <w:basedOn w:val="Normal"/>
    <w:next w:val="Normal"/>
    <w:autoRedefine/>
    <w:rsid w:val="00DD28E7"/>
    <w:pPr>
      <w:ind w:left="440"/>
    </w:pPr>
    <w:rPr>
      <w:rFonts w:asciiTheme="minorHAnsi" w:hAnsiTheme="minorHAnsi" w:cstheme="minorHAnsi"/>
      <w:sz w:val="20"/>
    </w:rPr>
  </w:style>
  <w:style w:type="paragraph" w:styleId="TOC4">
    <w:name w:val="toc 4"/>
    <w:basedOn w:val="Normal"/>
    <w:next w:val="Normal"/>
    <w:autoRedefine/>
    <w:rsid w:val="00DD28E7"/>
    <w:pPr>
      <w:ind w:left="660"/>
    </w:pPr>
    <w:rPr>
      <w:rFonts w:asciiTheme="minorHAnsi" w:hAnsiTheme="minorHAnsi" w:cstheme="minorHAnsi"/>
      <w:sz w:val="20"/>
    </w:rPr>
  </w:style>
  <w:style w:type="paragraph" w:styleId="TOC5">
    <w:name w:val="toc 5"/>
    <w:basedOn w:val="Normal"/>
    <w:next w:val="Normal"/>
    <w:autoRedefine/>
    <w:rsid w:val="00DD28E7"/>
    <w:pPr>
      <w:ind w:left="880"/>
    </w:pPr>
    <w:rPr>
      <w:rFonts w:asciiTheme="minorHAnsi" w:hAnsiTheme="minorHAnsi" w:cstheme="minorHAnsi"/>
      <w:sz w:val="20"/>
    </w:rPr>
  </w:style>
  <w:style w:type="paragraph" w:styleId="TOC6">
    <w:name w:val="toc 6"/>
    <w:basedOn w:val="Normal"/>
    <w:next w:val="Normal"/>
    <w:autoRedefine/>
    <w:rsid w:val="00DD28E7"/>
    <w:pPr>
      <w:ind w:left="1100"/>
    </w:pPr>
    <w:rPr>
      <w:rFonts w:asciiTheme="minorHAnsi" w:hAnsiTheme="minorHAnsi" w:cstheme="minorHAnsi"/>
      <w:sz w:val="20"/>
    </w:rPr>
  </w:style>
  <w:style w:type="paragraph" w:styleId="TOC7">
    <w:name w:val="toc 7"/>
    <w:basedOn w:val="Normal"/>
    <w:next w:val="Normal"/>
    <w:autoRedefine/>
    <w:rsid w:val="00DD28E7"/>
    <w:pPr>
      <w:ind w:left="1320"/>
    </w:pPr>
    <w:rPr>
      <w:rFonts w:asciiTheme="minorHAnsi" w:hAnsiTheme="minorHAnsi" w:cstheme="minorHAnsi"/>
      <w:sz w:val="20"/>
    </w:rPr>
  </w:style>
  <w:style w:type="paragraph" w:styleId="TOC8">
    <w:name w:val="toc 8"/>
    <w:basedOn w:val="Normal"/>
    <w:next w:val="Normal"/>
    <w:autoRedefine/>
    <w:rsid w:val="00DD28E7"/>
    <w:pPr>
      <w:ind w:left="1540"/>
    </w:pPr>
    <w:rPr>
      <w:rFonts w:asciiTheme="minorHAnsi" w:hAnsiTheme="minorHAnsi" w:cstheme="minorHAnsi"/>
      <w:sz w:val="20"/>
    </w:rPr>
  </w:style>
  <w:style w:type="paragraph" w:styleId="TOC9">
    <w:name w:val="toc 9"/>
    <w:basedOn w:val="Normal"/>
    <w:next w:val="Normal"/>
    <w:autoRedefine/>
    <w:rsid w:val="00DD28E7"/>
    <w:pPr>
      <w:ind w:left="1760"/>
    </w:pPr>
    <w:rPr>
      <w:rFonts w:asciiTheme="minorHAnsi" w:hAnsiTheme="minorHAnsi" w:cstheme="minorHAnsi"/>
      <w:sz w:val="20"/>
    </w:rPr>
  </w:style>
  <w:style w:type="character" w:customStyle="1" w:styleId="BalloonTextChar">
    <w:name w:val="Balloon Text Char"/>
    <w:basedOn w:val="DefaultParagraphFont"/>
    <w:link w:val="BalloonText"/>
    <w:rsid w:val="00AD6BE3"/>
    <w:rPr>
      <w:rFonts w:ascii="Tahoma" w:hAnsi="Tahoma" w:cs="Tahoma"/>
      <w:sz w:val="16"/>
      <w:szCs w:val="16"/>
    </w:rPr>
  </w:style>
  <w:style w:type="paragraph" w:styleId="ListParagraph">
    <w:name w:val="List Paragraph"/>
    <w:basedOn w:val="Normal"/>
    <w:uiPriority w:val="34"/>
    <w:qFormat/>
    <w:rsid w:val="00AD6BE3"/>
    <w:pPr>
      <w:overflowPunct/>
      <w:autoSpaceDE/>
      <w:autoSpaceDN/>
      <w:adjustRightInd/>
      <w:ind w:left="720"/>
      <w:contextualSpacing/>
      <w:textAlignment w:val="auto"/>
    </w:pPr>
    <w:rPr>
      <w:rFonts w:ascii="Century Schoolbook" w:hAnsi="Century Schoolbook"/>
      <w:sz w:val="24"/>
      <w:lang w:eastAsia="en-US"/>
    </w:rPr>
  </w:style>
  <w:style w:type="character" w:styleId="CommentReference">
    <w:name w:val="annotation reference"/>
    <w:basedOn w:val="DefaultParagraphFont"/>
    <w:rsid w:val="00B53989"/>
    <w:rPr>
      <w:sz w:val="16"/>
      <w:szCs w:val="16"/>
    </w:rPr>
  </w:style>
  <w:style w:type="paragraph" w:styleId="CommentText">
    <w:name w:val="annotation text"/>
    <w:basedOn w:val="Normal"/>
    <w:link w:val="CommentTextChar"/>
    <w:rsid w:val="00B53989"/>
    <w:rPr>
      <w:rFonts w:ascii="Segoe UI" w:hAnsi="Segoe UI"/>
      <w:sz w:val="18"/>
    </w:rPr>
  </w:style>
  <w:style w:type="character" w:customStyle="1" w:styleId="CommentTextChar">
    <w:name w:val="Comment Text Char"/>
    <w:basedOn w:val="DefaultParagraphFont"/>
    <w:link w:val="CommentText"/>
    <w:rsid w:val="00B53989"/>
    <w:rPr>
      <w:rFonts w:ascii="Segoe UI" w:hAnsi="Segoe UI"/>
      <w:sz w:val="18"/>
    </w:rPr>
  </w:style>
  <w:style w:type="paragraph" w:styleId="CommentSubject">
    <w:name w:val="annotation subject"/>
    <w:basedOn w:val="CommentText"/>
    <w:next w:val="CommentText"/>
    <w:link w:val="CommentSubjectChar"/>
    <w:rsid w:val="00B53989"/>
    <w:rPr>
      <w:b/>
      <w:bCs/>
    </w:rPr>
  </w:style>
  <w:style w:type="character" w:customStyle="1" w:styleId="CommentSubjectChar">
    <w:name w:val="Comment Subject Char"/>
    <w:basedOn w:val="CommentTextChar"/>
    <w:link w:val="CommentSubject"/>
    <w:rsid w:val="00B53989"/>
    <w:rPr>
      <w:rFonts w:ascii="Segoe UI" w:hAnsi="Segoe UI"/>
      <w:b/>
      <w:bCs/>
      <w:sz w:val="18"/>
    </w:rPr>
  </w:style>
  <w:style w:type="table" w:styleId="TableGrid">
    <w:name w:val="Table Grid"/>
    <w:basedOn w:val="TableNormal"/>
    <w:rsid w:val="00E95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9601AA"/>
  </w:style>
  <w:style w:type="paragraph" w:styleId="Revision">
    <w:name w:val="Revision"/>
    <w:hidden/>
    <w:uiPriority w:val="99"/>
    <w:semiHidden/>
    <w:rsid w:val="00931033"/>
    <w:rPr>
      <w:rFonts w:ascii="Arial Narrow" w:hAnsi="Arial Narro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864">
      <w:bodyDiv w:val="1"/>
      <w:marLeft w:val="0"/>
      <w:marRight w:val="0"/>
      <w:marTop w:val="0"/>
      <w:marBottom w:val="0"/>
      <w:divBdr>
        <w:top w:val="none" w:sz="0" w:space="0" w:color="auto"/>
        <w:left w:val="none" w:sz="0" w:space="0" w:color="auto"/>
        <w:bottom w:val="none" w:sz="0" w:space="0" w:color="auto"/>
        <w:right w:val="none" w:sz="0" w:space="0" w:color="auto"/>
      </w:divBdr>
    </w:div>
    <w:div w:id="35782748">
      <w:bodyDiv w:val="1"/>
      <w:marLeft w:val="0"/>
      <w:marRight w:val="0"/>
      <w:marTop w:val="0"/>
      <w:marBottom w:val="0"/>
      <w:divBdr>
        <w:top w:val="none" w:sz="0" w:space="0" w:color="auto"/>
        <w:left w:val="none" w:sz="0" w:space="0" w:color="auto"/>
        <w:bottom w:val="none" w:sz="0" w:space="0" w:color="auto"/>
        <w:right w:val="none" w:sz="0" w:space="0" w:color="auto"/>
      </w:divBdr>
    </w:div>
    <w:div w:id="590241673">
      <w:bodyDiv w:val="1"/>
      <w:marLeft w:val="0"/>
      <w:marRight w:val="0"/>
      <w:marTop w:val="0"/>
      <w:marBottom w:val="0"/>
      <w:divBdr>
        <w:top w:val="none" w:sz="0" w:space="0" w:color="auto"/>
        <w:left w:val="none" w:sz="0" w:space="0" w:color="auto"/>
        <w:bottom w:val="none" w:sz="0" w:space="0" w:color="auto"/>
        <w:right w:val="none" w:sz="0" w:space="0" w:color="auto"/>
      </w:divBdr>
    </w:div>
    <w:div w:id="775179890">
      <w:bodyDiv w:val="1"/>
      <w:marLeft w:val="0"/>
      <w:marRight w:val="0"/>
      <w:marTop w:val="0"/>
      <w:marBottom w:val="0"/>
      <w:divBdr>
        <w:top w:val="none" w:sz="0" w:space="0" w:color="auto"/>
        <w:left w:val="none" w:sz="0" w:space="0" w:color="auto"/>
        <w:bottom w:val="none" w:sz="0" w:space="0" w:color="auto"/>
        <w:right w:val="none" w:sz="0" w:space="0" w:color="auto"/>
      </w:divBdr>
    </w:div>
    <w:div w:id="886448468">
      <w:bodyDiv w:val="1"/>
      <w:marLeft w:val="0"/>
      <w:marRight w:val="0"/>
      <w:marTop w:val="0"/>
      <w:marBottom w:val="0"/>
      <w:divBdr>
        <w:top w:val="none" w:sz="0" w:space="0" w:color="auto"/>
        <w:left w:val="none" w:sz="0" w:space="0" w:color="auto"/>
        <w:bottom w:val="none" w:sz="0" w:space="0" w:color="auto"/>
        <w:right w:val="none" w:sz="0" w:space="0" w:color="auto"/>
      </w:divBdr>
    </w:div>
    <w:div w:id="1575431132">
      <w:bodyDiv w:val="1"/>
      <w:marLeft w:val="0"/>
      <w:marRight w:val="0"/>
      <w:marTop w:val="0"/>
      <w:marBottom w:val="0"/>
      <w:divBdr>
        <w:top w:val="none" w:sz="0" w:space="0" w:color="auto"/>
        <w:left w:val="none" w:sz="0" w:space="0" w:color="auto"/>
        <w:bottom w:val="none" w:sz="0" w:space="0" w:color="auto"/>
        <w:right w:val="none" w:sz="0" w:space="0" w:color="auto"/>
      </w:divBdr>
    </w:div>
    <w:div w:id="1701397703">
      <w:bodyDiv w:val="1"/>
      <w:marLeft w:val="0"/>
      <w:marRight w:val="0"/>
      <w:marTop w:val="0"/>
      <w:marBottom w:val="0"/>
      <w:divBdr>
        <w:top w:val="none" w:sz="0" w:space="0" w:color="auto"/>
        <w:left w:val="none" w:sz="0" w:space="0" w:color="auto"/>
        <w:bottom w:val="none" w:sz="0" w:space="0" w:color="auto"/>
        <w:right w:val="none" w:sz="0" w:space="0" w:color="auto"/>
      </w:divBdr>
      <w:divsChild>
        <w:div w:id="1450008126">
          <w:marLeft w:val="360"/>
          <w:marRight w:val="0"/>
          <w:marTop w:val="200"/>
          <w:marBottom w:val="0"/>
          <w:divBdr>
            <w:top w:val="none" w:sz="0" w:space="0" w:color="auto"/>
            <w:left w:val="none" w:sz="0" w:space="0" w:color="auto"/>
            <w:bottom w:val="none" w:sz="0" w:space="0" w:color="auto"/>
            <w:right w:val="none" w:sz="0" w:space="0" w:color="auto"/>
          </w:divBdr>
        </w:div>
        <w:div w:id="984164814">
          <w:marLeft w:val="360"/>
          <w:marRight w:val="0"/>
          <w:marTop w:val="200"/>
          <w:marBottom w:val="0"/>
          <w:divBdr>
            <w:top w:val="none" w:sz="0" w:space="0" w:color="auto"/>
            <w:left w:val="none" w:sz="0" w:space="0" w:color="auto"/>
            <w:bottom w:val="none" w:sz="0" w:space="0" w:color="auto"/>
            <w:right w:val="none" w:sz="0" w:space="0" w:color="auto"/>
          </w:divBdr>
        </w:div>
        <w:div w:id="757019629">
          <w:marLeft w:val="360"/>
          <w:marRight w:val="0"/>
          <w:marTop w:val="200"/>
          <w:marBottom w:val="0"/>
          <w:divBdr>
            <w:top w:val="none" w:sz="0" w:space="0" w:color="auto"/>
            <w:left w:val="none" w:sz="0" w:space="0" w:color="auto"/>
            <w:bottom w:val="none" w:sz="0" w:space="0" w:color="auto"/>
            <w:right w:val="none" w:sz="0" w:space="0" w:color="auto"/>
          </w:divBdr>
        </w:div>
        <w:div w:id="2061786688">
          <w:marLeft w:val="360"/>
          <w:marRight w:val="0"/>
          <w:marTop w:val="200"/>
          <w:marBottom w:val="0"/>
          <w:divBdr>
            <w:top w:val="none" w:sz="0" w:space="0" w:color="auto"/>
            <w:left w:val="none" w:sz="0" w:space="0" w:color="auto"/>
            <w:bottom w:val="none" w:sz="0" w:space="0" w:color="auto"/>
            <w:right w:val="none" w:sz="0" w:space="0" w:color="auto"/>
          </w:divBdr>
        </w:div>
        <w:div w:id="203639746">
          <w:marLeft w:val="360"/>
          <w:marRight w:val="0"/>
          <w:marTop w:val="200"/>
          <w:marBottom w:val="0"/>
          <w:divBdr>
            <w:top w:val="none" w:sz="0" w:space="0" w:color="auto"/>
            <w:left w:val="none" w:sz="0" w:space="0" w:color="auto"/>
            <w:bottom w:val="none" w:sz="0" w:space="0" w:color="auto"/>
            <w:right w:val="none" w:sz="0" w:space="0" w:color="auto"/>
          </w:divBdr>
        </w:div>
      </w:divsChild>
    </w:div>
    <w:div w:id="1752384067">
      <w:bodyDiv w:val="1"/>
      <w:marLeft w:val="0"/>
      <w:marRight w:val="0"/>
      <w:marTop w:val="0"/>
      <w:marBottom w:val="0"/>
      <w:divBdr>
        <w:top w:val="none" w:sz="0" w:space="0" w:color="auto"/>
        <w:left w:val="none" w:sz="0" w:space="0" w:color="auto"/>
        <w:bottom w:val="none" w:sz="0" w:space="0" w:color="auto"/>
        <w:right w:val="none" w:sz="0" w:space="0" w:color="auto"/>
      </w:divBdr>
    </w:div>
    <w:div w:id="1766417284">
      <w:bodyDiv w:val="1"/>
      <w:marLeft w:val="0"/>
      <w:marRight w:val="0"/>
      <w:marTop w:val="0"/>
      <w:marBottom w:val="0"/>
      <w:divBdr>
        <w:top w:val="none" w:sz="0" w:space="0" w:color="auto"/>
        <w:left w:val="none" w:sz="0" w:space="0" w:color="auto"/>
        <w:bottom w:val="none" w:sz="0" w:space="0" w:color="auto"/>
        <w:right w:val="none" w:sz="0" w:space="0" w:color="auto"/>
      </w:divBdr>
      <w:divsChild>
        <w:div w:id="1368487453">
          <w:marLeft w:val="0"/>
          <w:marRight w:val="0"/>
          <w:marTop w:val="0"/>
          <w:marBottom w:val="0"/>
          <w:divBdr>
            <w:top w:val="none" w:sz="0" w:space="0" w:color="auto"/>
            <w:left w:val="none" w:sz="0" w:space="0" w:color="auto"/>
            <w:bottom w:val="none" w:sz="0" w:space="0" w:color="auto"/>
            <w:right w:val="none" w:sz="0" w:space="0" w:color="auto"/>
          </w:divBdr>
        </w:div>
      </w:divsChild>
    </w:div>
    <w:div w:id="1857772088">
      <w:bodyDiv w:val="1"/>
      <w:marLeft w:val="0"/>
      <w:marRight w:val="0"/>
      <w:marTop w:val="0"/>
      <w:marBottom w:val="0"/>
      <w:divBdr>
        <w:top w:val="none" w:sz="0" w:space="0" w:color="auto"/>
        <w:left w:val="none" w:sz="0" w:space="0" w:color="auto"/>
        <w:bottom w:val="none" w:sz="0" w:space="0" w:color="auto"/>
        <w:right w:val="none" w:sz="0" w:space="0" w:color="auto"/>
      </w:divBdr>
    </w:div>
    <w:div w:id="2079554087">
      <w:bodyDiv w:val="1"/>
      <w:marLeft w:val="0"/>
      <w:marRight w:val="0"/>
      <w:marTop w:val="0"/>
      <w:marBottom w:val="0"/>
      <w:divBdr>
        <w:top w:val="none" w:sz="0" w:space="0" w:color="auto"/>
        <w:left w:val="none" w:sz="0" w:space="0" w:color="auto"/>
        <w:bottom w:val="none" w:sz="0" w:space="0" w:color="auto"/>
        <w:right w:val="none" w:sz="0" w:space="0" w:color="auto"/>
      </w:divBdr>
    </w:div>
    <w:div w:id="21133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vid.System@mcht.co.uk"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pps.apple.com/us/app/google-authenticator/id388497605"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3.png"/><Relationship Id="rId22" Type="http://schemas.openxmlformats.org/officeDocument/2006/relationships/hyperlink" Target="https://play.google.com/store/apps/details?id=com.google.android.apps.authenticator2&amp;hl=en_GB"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mailto:Covid.System@mcht.co.uk"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mailto:Covid.System@mcht.co.uk"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C23104274B4A429F2AA370BE885DD5" ma:contentTypeVersion="11" ma:contentTypeDescription="Create a new document." ma:contentTypeScope="" ma:versionID="d17997fd63ba3be4937d86bdc8ecbd53">
  <xsd:schema xmlns:xsd="http://www.w3.org/2001/XMLSchema" xmlns:xs="http://www.w3.org/2001/XMLSchema" xmlns:p="http://schemas.microsoft.com/office/2006/metadata/properties" xmlns:ns2="f0f9555a-de9e-47e3-838f-a258a2493635" xmlns:ns3="b33c3594-7091-4573-9e98-80a39a56c9ca" targetNamespace="http://schemas.microsoft.com/office/2006/metadata/properties" ma:root="true" ma:fieldsID="877c11198848f49706be4270c7d2c02b" ns2:_="" ns3:_="">
    <xsd:import namespace="f0f9555a-de9e-47e3-838f-a258a2493635"/>
    <xsd:import namespace="b33c3594-7091-4573-9e98-80a39a56c9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9555a-de9e-47e3-838f-a258a2493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3c3594-7091-4573-9e98-80a39a56c9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34A690-CECD-4002-8CDE-148B2D7C4C55}">
  <ds:schemaRefs>
    <ds:schemaRef ds:uri="http://schemas.openxmlformats.org/officeDocument/2006/bibliography"/>
  </ds:schemaRefs>
</ds:datastoreItem>
</file>

<file path=customXml/itemProps2.xml><?xml version="1.0" encoding="utf-8"?>
<ds:datastoreItem xmlns:ds="http://schemas.openxmlformats.org/officeDocument/2006/customXml" ds:itemID="{96C60A2F-096A-4BC5-AE58-44A99CEF7990}"/>
</file>

<file path=customXml/itemProps3.xml><?xml version="1.0" encoding="utf-8"?>
<ds:datastoreItem xmlns:ds="http://schemas.openxmlformats.org/officeDocument/2006/customXml" ds:itemID="{33B8504D-5F37-45CD-ADAB-71CCB25AA6F7}"/>
</file>

<file path=customXml/itemProps4.xml><?xml version="1.0" encoding="utf-8"?>
<ds:datastoreItem xmlns:ds="http://schemas.openxmlformats.org/officeDocument/2006/customXml" ds:itemID="{4E1959CC-94DD-49E1-8FB8-4F85E02A5E8D}"/>
</file>

<file path=docProps/app.xml><?xml version="1.0" encoding="utf-8"?>
<Properties xmlns="http://schemas.openxmlformats.org/officeDocument/2006/extended-properties" xmlns:vt="http://schemas.openxmlformats.org/officeDocument/2006/docPropsVTypes">
  <Template>Normal.dotm</Template>
  <TotalTime>0</TotalTime>
  <Pages>13</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Interim Outline Agreement</vt:lpstr>
    </vt:vector>
  </TitlesOfParts>
  <Company>FRCS</Company>
  <LinksUpToDate>false</LinksUpToDate>
  <CharactersWithSpaces>15308</CharactersWithSpaces>
  <SharedDoc>false</SharedDoc>
  <HLinks>
    <vt:vector size="102" baseType="variant">
      <vt:variant>
        <vt:i4>5963808</vt:i4>
      </vt:variant>
      <vt:variant>
        <vt:i4>51</vt:i4>
      </vt:variant>
      <vt:variant>
        <vt:i4>0</vt:i4>
      </vt:variant>
      <vt:variant>
        <vt:i4>5</vt:i4>
      </vt:variant>
      <vt:variant>
        <vt:lpwstr>mailto:Jane.S.Adcock@postoffice.co.uk</vt:lpwstr>
      </vt:variant>
      <vt:variant>
        <vt:lpwstr/>
      </vt:variant>
      <vt:variant>
        <vt:i4>1638444</vt:i4>
      </vt:variant>
      <vt:variant>
        <vt:i4>48</vt:i4>
      </vt:variant>
      <vt:variant>
        <vt:i4>0</vt:i4>
      </vt:variant>
      <vt:variant>
        <vt:i4>5</vt:i4>
      </vt:variant>
      <vt:variant>
        <vt:lpwstr>mailto:jane.pine@postoffice.co.uk</vt:lpwstr>
      </vt:variant>
      <vt:variant>
        <vt:lpwstr/>
      </vt:variant>
      <vt:variant>
        <vt:i4>6488118</vt:i4>
      </vt:variant>
      <vt:variant>
        <vt:i4>42</vt:i4>
      </vt:variant>
      <vt:variant>
        <vt:i4>0</vt:i4>
      </vt:variant>
      <vt:variant>
        <vt:i4>5</vt:i4>
      </vt:variant>
      <vt:variant>
        <vt:lpwstr>mailto:Postal_Order_Administration_Team@postoffice.co.uk</vt:lpwstr>
      </vt:variant>
      <vt:variant>
        <vt:lpwstr/>
      </vt:variant>
      <vt:variant>
        <vt:i4>1638444</vt:i4>
      </vt:variant>
      <vt:variant>
        <vt:i4>39</vt:i4>
      </vt:variant>
      <vt:variant>
        <vt:i4>0</vt:i4>
      </vt:variant>
      <vt:variant>
        <vt:i4>5</vt:i4>
      </vt:variant>
      <vt:variant>
        <vt:lpwstr>mailto:jane.pine@postoffice.co.uk</vt:lpwstr>
      </vt:variant>
      <vt:variant>
        <vt:lpwstr/>
      </vt:variant>
      <vt:variant>
        <vt:i4>6488118</vt:i4>
      </vt:variant>
      <vt:variant>
        <vt:i4>36</vt:i4>
      </vt:variant>
      <vt:variant>
        <vt:i4>0</vt:i4>
      </vt:variant>
      <vt:variant>
        <vt:i4>5</vt:i4>
      </vt:variant>
      <vt:variant>
        <vt:lpwstr>mailto:Postal_Order_Administration_Team@postoffice.co.uk</vt:lpwstr>
      </vt:variant>
      <vt:variant>
        <vt:lpwstr/>
      </vt:variant>
      <vt:variant>
        <vt:i4>6488118</vt:i4>
      </vt:variant>
      <vt:variant>
        <vt:i4>33</vt:i4>
      </vt:variant>
      <vt:variant>
        <vt:i4>0</vt:i4>
      </vt:variant>
      <vt:variant>
        <vt:i4>5</vt:i4>
      </vt:variant>
      <vt:variant>
        <vt:lpwstr>mailto:Postal_Order_Administration_Team@postoffice.co.uk</vt:lpwstr>
      </vt:variant>
      <vt:variant>
        <vt:lpwstr/>
      </vt:variant>
      <vt:variant>
        <vt:i4>1638444</vt:i4>
      </vt:variant>
      <vt:variant>
        <vt:i4>30</vt:i4>
      </vt:variant>
      <vt:variant>
        <vt:i4>0</vt:i4>
      </vt:variant>
      <vt:variant>
        <vt:i4>5</vt:i4>
      </vt:variant>
      <vt:variant>
        <vt:lpwstr>mailto:jane.pine@postoffice.co.uk</vt:lpwstr>
      </vt:variant>
      <vt:variant>
        <vt:lpwstr/>
      </vt:variant>
      <vt:variant>
        <vt:i4>262176</vt:i4>
      </vt:variant>
      <vt:variant>
        <vt:i4>27</vt:i4>
      </vt:variant>
      <vt:variant>
        <vt:i4>0</vt:i4>
      </vt:variant>
      <vt:variant>
        <vt:i4>5</vt:i4>
      </vt:variant>
      <vt:variant>
        <vt:lpwstr>mailto:rob.mccloy@postoffice.co.uk</vt:lpwstr>
      </vt:variant>
      <vt:variant>
        <vt:lpwstr/>
      </vt:variant>
      <vt:variant>
        <vt:i4>983140</vt:i4>
      </vt:variant>
      <vt:variant>
        <vt:i4>24</vt:i4>
      </vt:variant>
      <vt:variant>
        <vt:i4>0</vt:i4>
      </vt:variant>
      <vt:variant>
        <vt:i4>5</vt:i4>
      </vt:variant>
      <vt:variant>
        <vt:lpwstr>mailto:David.Hennessy@royalmail.com</vt:lpwstr>
      </vt:variant>
      <vt:variant>
        <vt:lpwstr/>
      </vt:variant>
      <vt:variant>
        <vt:i4>1638444</vt:i4>
      </vt:variant>
      <vt:variant>
        <vt:i4>21</vt:i4>
      </vt:variant>
      <vt:variant>
        <vt:i4>0</vt:i4>
      </vt:variant>
      <vt:variant>
        <vt:i4>5</vt:i4>
      </vt:variant>
      <vt:variant>
        <vt:lpwstr>mailto:jane.pine@postoffice.co.uk</vt:lpwstr>
      </vt:variant>
      <vt:variant>
        <vt:lpwstr/>
      </vt:variant>
      <vt:variant>
        <vt:i4>5963808</vt:i4>
      </vt:variant>
      <vt:variant>
        <vt:i4>18</vt:i4>
      </vt:variant>
      <vt:variant>
        <vt:i4>0</vt:i4>
      </vt:variant>
      <vt:variant>
        <vt:i4>5</vt:i4>
      </vt:variant>
      <vt:variant>
        <vt:lpwstr>mailto:Jane.S.Adcock@postoffice.co.uk</vt:lpwstr>
      </vt:variant>
      <vt:variant>
        <vt:lpwstr/>
      </vt:variant>
      <vt:variant>
        <vt:i4>6094953</vt:i4>
      </vt:variant>
      <vt:variant>
        <vt:i4>15</vt:i4>
      </vt:variant>
      <vt:variant>
        <vt:i4>0</vt:i4>
      </vt:variant>
      <vt:variant>
        <vt:i4>5</vt:i4>
      </vt:variant>
      <vt:variant>
        <vt:lpwstr>mailto:debbie.gratton@postoffice.co.uk</vt:lpwstr>
      </vt:variant>
      <vt:variant>
        <vt:lpwstr/>
      </vt:variant>
      <vt:variant>
        <vt:i4>4653155</vt:i4>
      </vt:variant>
      <vt:variant>
        <vt:i4>12</vt:i4>
      </vt:variant>
      <vt:variant>
        <vt:i4>0</vt:i4>
      </vt:variant>
      <vt:variant>
        <vt:i4>5</vt:i4>
      </vt:variant>
      <vt:variant>
        <vt:lpwstr>mailto:debbie.bradley@postoffice.co.uk</vt:lpwstr>
      </vt:variant>
      <vt:variant>
        <vt:lpwstr/>
      </vt:variant>
      <vt:variant>
        <vt:i4>1048684</vt:i4>
      </vt:variant>
      <vt:variant>
        <vt:i4>9</vt:i4>
      </vt:variant>
      <vt:variant>
        <vt:i4>0</vt:i4>
      </vt:variant>
      <vt:variant>
        <vt:i4>5</vt:i4>
      </vt:variant>
      <vt:variant>
        <vt:lpwstr>mailto:carol.dunne@scottishpower.com</vt:lpwstr>
      </vt:variant>
      <vt:variant>
        <vt:lpwstr/>
      </vt:variant>
      <vt:variant>
        <vt:i4>6488118</vt:i4>
      </vt:variant>
      <vt:variant>
        <vt:i4>6</vt:i4>
      </vt:variant>
      <vt:variant>
        <vt:i4>0</vt:i4>
      </vt:variant>
      <vt:variant>
        <vt:i4>5</vt:i4>
      </vt:variant>
      <vt:variant>
        <vt:lpwstr>mailto:postal_order_administration_team@postoffice.co.uk</vt:lpwstr>
      </vt:variant>
      <vt:variant>
        <vt:lpwstr/>
      </vt:variant>
      <vt:variant>
        <vt:i4>6488118</vt:i4>
      </vt:variant>
      <vt:variant>
        <vt:i4>3</vt:i4>
      </vt:variant>
      <vt:variant>
        <vt:i4>0</vt:i4>
      </vt:variant>
      <vt:variant>
        <vt:i4>5</vt:i4>
      </vt:variant>
      <vt:variant>
        <vt:lpwstr>mailto:postal_order_administration_team@postoffice.co.uk</vt:lpwstr>
      </vt:variant>
      <vt:variant>
        <vt:lpwstr/>
      </vt:variant>
      <vt:variant>
        <vt:i4>6488118</vt:i4>
      </vt:variant>
      <vt:variant>
        <vt:i4>0</vt:i4>
      </vt:variant>
      <vt:variant>
        <vt:i4>0</vt:i4>
      </vt:variant>
      <vt:variant>
        <vt:i4>5</vt:i4>
      </vt:variant>
      <vt:variant>
        <vt:lpwstr>mailto:Postal_Order_Administration_Team@postoffice.co.uk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Outline Agreement</dc:title>
  <dc:subject/>
  <dc:creator>Unknown;jane.pine@miaa.nhs.uk</dc:creator>
  <cp:keywords/>
  <dc:description/>
  <cp:lastModifiedBy>Janine Foley</cp:lastModifiedBy>
  <cp:revision>3</cp:revision>
  <cp:lastPrinted>2007-10-23T13:27:00Z</cp:lastPrinted>
  <dcterms:created xsi:type="dcterms:W3CDTF">2020-11-30T07:49:00Z</dcterms:created>
  <dcterms:modified xsi:type="dcterms:W3CDTF">2020-11-30T14:48:00Z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0x0101007AC23104274B4A429F2AA370BE885DD5</vt:lpwstr>
  </property>
</Properties>
</file>